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3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>Заключение</w:t>
      </w:r>
    </w:p>
    <w:p w:rsidR="00ED0F63" w:rsidRDefault="00ED0F63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</w:t>
      </w:r>
      <w:r w:rsidRPr="00F95FB2">
        <w:rPr>
          <w:b/>
          <w:bCs/>
          <w:color w:val="000000"/>
          <w:sz w:val="28"/>
          <w:szCs w:val="28"/>
        </w:rPr>
        <w:t>но</w:t>
      </w:r>
      <w:r w:rsidR="0013174D" w:rsidRPr="00F95FB2">
        <w:rPr>
          <w:b/>
          <w:bCs/>
          <w:color w:val="000000"/>
          <w:sz w:val="28"/>
          <w:szCs w:val="28"/>
        </w:rPr>
        <w:t xml:space="preserve"> – счетного инспектора </w:t>
      </w:r>
    </w:p>
    <w:p w:rsidR="00ED0F63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 xml:space="preserve">на годовой </w:t>
      </w:r>
      <w:r w:rsidR="00ED0F63" w:rsidRPr="00F95FB2">
        <w:rPr>
          <w:b/>
          <w:bCs/>
          <w:color w:val="000000"/>
          <w:sz w:val="28"/>
          <w:szCs w:val="28"/>
        </w:rPr>
        <w:t>отчет</w:t>
      </w:r>
      <w:r w:rsidR="00675CB1">
        <w:rPr>
          <w:b/>
          <w:bCs/>
          <w:color w:val="000000"/>
          <w:sz w:val="28"/>
          <w:szCs w:val="28"/>
        </w:rPr>
        <w:t xml:space="preserve"> </w:t>
      </w:r>
      <w:r w:rsidR="00ED0F63" w:rsidRPr="00F95FB2">
        <w:rPr>
          <w:b/>
          <w:bCs/>
          <w:color w:val="000000"/>
          <w:sz w:val="28"/>
          <w:szCs w:val="28"/>
        </w:rPr>
        <w:t>об</w:t>
      </w:r>
      <w:r w:rsidR="00675CB1">
        <w:rPr>
          <w:b/>
          <w:bCs/>
          <w:color w:val="000000"/>
          <w:sz w:val="28"/>
          <w:szCs w:val="28"/>
        </w:rPr>
        <w:t xml:space="preserve"> </w:t>
      </w:r>
      <w:r w:rsidR="005A38FF" w:rsidRPr="00F95FB2">
        <w:rPr>
          <w:b/>
          <w:bCs/>
          <w:color w:val="000000"/>
          <w:sz w:val="28"/>
          <w:szCs w:val="28"/>
        </w:rPr>
        <w:t>исполнении бюджета</w:t>
      </w:r>
    </w:p>
    <w:p w:rsidR="0013174D" w:rsidRDefault="000466CF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Такмыкского</w:t>
      </w:r>
      <w:r w:rsidR="0013174D" w:rsidRPr="00F95FB2">
        <w:rPr>
          <w:b/>
          <w:bCs/>
          <w:color w:val="000000"/>
          <w:sz w:val="28"/>
          <w:szCs w:val="28"/>
        </w:rPr>
        <w:t xml:space="preserve"> сельского поселения за 20</w:t>
      </w:r>
      <w:r w:rsidR="004626E5">
        <w:rPr>
          <w:b/>
          <w:bCs/>
          <w:color w:val="000000"/>
          <w:sz w:val="28"/>
          <w:szCs w:val="28"/>
        </w:rPr>
        <w:t>2</w:t>
      </w:r>
      <w:r w:rsidR="00021852">
        <w:rPr>
          <w:b/>
          <w:bCs/>
          <w:color w:val="000000"/>
          <w:sz w:val="28"/>
          <w:szCs w:val="28"/>
        </w:rPr>
        <w:t>3</w:t>
      </w:r>
      <w:r w:rsidR="0013174D" w:rsidRPr="00F95FB2">
        <w:rPr>
          <w:b/>
          <w:color w:val="000000"/>
          <w:sz w:val="28"/>
          <w:szCs w:val="28"/>
        </w:rPr>
        <w:t>год</w:t>
      </w:r>
    </w:p>
    <w:p w:rsidR="005A38FF" w:rsidRPr="00F95FB2" w:rsidRDefault="005A38FF" w:rsidP="001317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74D" w:rsidRPr="00F95FB2" w:rsidRDefault="00751983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</w:t>
      </w:r>
      <w:bookmarkStart w:id="0" w:name="_GoBack"/>
      <w:bookmarkEnd w:id="0"/>
      <w:r w:rsidR="005A38FF">
        <w:rPr>
          <w:color w:val="000000"/>
          <w:sz w:val="28"/>
          <w:szCs w:val="28"/>
        </w:rPr>
        <w:t>.2023 года,</w:t>
      </w:r>
    </w:p>
    <w:p w:rsidR="00617C60" w:rsidRPr="00617C60" w:rsidRDefault="00617C60" w:rsidP="00617C6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617C6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3174D" w:rsidRPr="00F95FB2" w:rsidRDefault="0013174D" w:rsidP="00675CB1">
      <w:pPr>
        <w:jc w:val="both"/>
        <w:rPr>
          <w:color w:val="000000"/>
          <w:sz w:val="28"/>
          <w:szCs w:val="28"/>
        </w:rPr>
      </w:pPr>
      <w:proofErr w:type="gramStart"/>
      <w:r w:rsidRPr="00F95FB2">
        <w:rPr>
          <w:color w:val="000000"/>
          <w:sz w:val="28"/>
          <w:szCs w:val="28"/>
        </w:rPr>
        <w:t>Заключение по</w:t>
      </w:r>
      <w:r w:rsidR="00675CB1">
        <w:rPr>
          <w:color w:val="000000"/>
          <w:sz w:val="28"/>
          <w:szCs w:val="28"/>
        </w:rPr>
        <w:t xml:space="preserve"> </w:t>
      </w:r>
      <w:r w:rsidRPr="00F95FB2">
        <w:rPr>
          <w:color w:val="000000"/>
          <w:sz w:val="28"/>
          <w:szCs w:val="28"/>
        </w:rPr>
        <w:t>проекту</w:t>
      </w:r>
      <w:r w:rsidR="00675CB1">
        <w:rPr>
          <w:color w:val="000000"/>
          <w:sz w:val="28"/>
          <w:szCs w:val="28"/>
        </w:rPr>
        <w:t xml:space="preserve"> </w:t>
      </w:r>
      <w:r w:rsidRPr="00F95FB2">
        <w:rPr>
          <w:color w:val="000000"/>
          <w:sz w:val="28"/>
          <w:szCs w:val="28"/>
        </w:rPr>
        <w:t xml:space="preserve"> решения об исполнении бюджета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</w:t>
      </w:r>
      <w:r w:rsidRPr="00F95FB2">
        <w:rPr>
          <w:color w:val="000000"/>
          <w:sz w:val="28"/>
          <w:szCs w:val="28"/>
        </w:rPr>
        <w:t>ь</w:t>
      </w:r>
      <w:r w:rsidRPr="00F95FB2">
        <w:rPr>
          <w:color w:val="000000"/>
          <w:sz w:val="28"/>
          <w:szCs w:val="28"/>
        </w:rPr>
        <w:t>ского поселения подготовлено в соответствии со ст. 264.4 Бюджетного к</w:t>
      </w:r>
      <w:r w:rsidRPr="00F95FB2">
        <w:rPr>
          <w:color w:val="000000"/>
          <w:sz w:val="28"/>
          <w:szCs w:val="28"/>
        </w:rPr>
        <w:t>о</w:t>
      </w:r>
      <w:r w:rsidRPr="00F95FB2">
        <w:rPr>
          <w:color w:val="000000"/>
          <w:sz w:val="28"/>
          <w:szCs w:val="28"/>
        </w:rPr>
        <w:t xml:space="preserve">декса Российской Федерации, со ст.2 Положения о бюджетном процессе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поселения, утверждённого Решением Совета </w:t>
      </w:r>
      <w:r w:rsidR="000466CF">
        <w:rPr>
          <w:color w:val="000000"/>
          <w:sz w:val="28"/>
          <w:szCs w:val="28"/>
        </w:rPr>
        <w:t>Та</w:t>
      </w:r>
      <w:r w:rsidR="000466CF">
        <w:rPr>
          <w:color w:val="000000"/>
          <w:sz w:val="28"/>
          <w:szCs w:val="28"/>
        </w:rPr>
        <w:t>к</w:t>
      </w:r>
      <w:r w:rsidR="000466CF">
        <w:rPr>
          <w:color w:val="000000"/>
          <w:sz w:val="28"/>
          <w:szCs w:val="28"/>
        </w:rPr>
        <w:t>мыкского</w:t>
      </w:r>
      <w:r w:rsidRPr="00F95FB2">
        <w:rPr>
          <w:color w:val="000000"/>
          <w:sz w:val="28"/>
          <w:szCs w:val="28"/>
        </w:rPr>
        <w:t xml:space="preserve"> се</w:t>
      </w:r>
      <w:r w:rsidR="000466CF">
        <w:rPr>
          <w:color w:val="000000"/>
          <w:sz w:val="28"/>
          <w:szCs w:val="28"/>
        </w:rPr>
        <w:t>льского поселения от 17.10. 2013</w:t>
      </w:r>
      <w:r w:rsidRPr="00F95FB2">
        <w:rPr>
          <w:color w:val="000000"/>
          <w:sz w:val="28"/>
          <w:szCs w:val="28"/>
        </w:rPr>
        <w:t xml:space="preserve"> года</w:t>
      </w:r>
      <w:r w:rsidR="00D07108">
        <w:rPr>
          <w:color w:val="000000"/>
          <w:sz w:val="28"/>
          <w:szCs w:val="28"/>
        </w:rPr>
        <w:t>№1</w:t>
      </w:r>
      <w:r w:rsidR="000466CF">
        <w:rPr>
          <w:color w:val="000000"/>
          <w:sz w:val="28"/>
          <w:szCs w:val="28"/>
        </w:rPr>
        <w:t>03</w:t>
      </w:r>
      <w:r w:rsidRPr="00F95FB2">
        <w:rPr>
          <w:color w:val="000000"/>
          <w:sz w:val="28"/>
          <w:szCs w:val="28"/>
        </w:rPr>
        <w:t xml:space="preserve">, пункта </w:t>
      </w:r>
      <w:r w:rsidR="000466CF">
        <w:rPr>
          <w:color w:val="000000"/>
          <w:sz w:val="28"/>
          <w:szCs w:val="28"/>
        </w:rPr>
        <w:t xml:space="preserve">2 статьи 22, </w:t>
      </w:r>
      <w:r w:rsidR="00096921">
        <w:rPr>
          <w:bCs/>
          <w:sz w:val="28"/>
          <w:szCs w:val="28"/>
        </w:rPr>
        <w:t xml:space="preserve">Положения о контрольно-счетном органе </w:t>
      </w:r>
      <w:r w:rsidR="000466CF">
        <w:rPr>
          <w:bCs/>
          <w:sz w:val="28"/>
          <w:szCs w:val="28"/>
        </w:rPr>
        <w:t>Такмыкского</w:t>
      </w:r>
      <w:r w:rsidR="00096921">
        <w:rPr>
          <w:bCs/>
          <w:sz w:val="28"/>
          <w:szCs w:val="28"/>
        </w:rPr>
        <w:t xml:space="preserve"> сельского поселения и состава контрольно-счетного органа </w:t>
      </w:r>
      <w:r w:rsidR="000466CF">
        <w:rPr>
          <w:bCs/>
          <w:sz w:val="28"/>
          <w:szCs w:val="28"/>
        </w:rPr>
        <w:t>Такмыкского</w:t>
      </w:r>
      <w:r w:rsidR="00096921">
        <w:rPr>
          <w:bCs/>
          <w:sz w:val="28"/>
          <w:szCs w:val="28"/>
        </w:rPr>
        <w:t xml:space="preserve"> сельского поселения</w:t>
      </w:r>
      <w:r w:rsidRPr="00F95FB2">
        <w:rPr>
          <w:color w:val="000000"/>
          <w:sz w:val="28"/>
          <w:szCs w:val="28"/>
        </w:rPr>
        <w:t>, у</w:t>
      </w:r>
      <w:r w:rsidRPr="00F95FB2">
        <w:rPr>
          <w:color w:val="000000"/>
          <w:sz w:val="28"/>
          <w:szCs w:val="28"/>
        </w:rPr>
        <w:t>т</w:t>
      </w:r>
      <w:r w:rsidRPr="00F95FB2">
        <w:rPr>
          <w:color w:val="000000"/>
          <w:sz w:val="28"/>
          <w:szCs w:val="28"/>
        </w:rPr>
        <w:t>верждённого</w:t>
      </w:r>
      <w:proofErr w:type="gramEnd"/>
      <w:r w:rsidRPr="00F95FB2">
        <w:rPr>
          <w:color w:val="000000"/>
          <w:sz w:val="28"/>
          <w:szCs w:val="28"/>
        </w:rPr>
        <w:t xml:space="preserve"> </w:t>
      </w:r>
      <w:proofErr w:type="gramStart"/>
      <w:r w:rsidRPr="00F95FB2">
        <w:rPr>
          <w:color w:val="000000"/>
          <w:sz w:val="28"/>
          <w:szCs w:val="28"/>
        </w:rPr>
        <w:t>Решением</w:t>
      </w:r>
      <w:proofErr w:type="gramEnd"/>
      <w:r w:rsidRPr="00F95FB2">
        <w:rPr>
          <w:color w:val="000000"/>
          <w:sz w:val="28"/>
          <w:szCs w:val="28"/>
        </w:rPr>
        <w:t xml:space="preserve"> Совета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 от </w:t>
      </w:r>
      <w:r w:rsidR="000466CF">
        <w:rPr>
          <w:color w:val="000000"/>
          <w:sz w:val="28"/>
          <w:szCs w:val="28"/>
        </w:rPr>
        <w:t>12.05</w:t>
      </w:r>
      <w:r w:rsidR="00D31B03">
        <w:rPr>
          <w:color w:val="000000"/>
          <w:sz w:val="28"/>
          <w:szCs w:val="28"/>
        </w:rPr>
        <w:t>.</w:t>
      </w:r>
      <w:r w:rsidRPr="00F95FB2">
        <w:rPr>
          <w:color w:val="000000"/>
          <w:sz w:val="28"/>
          <w:szCs w:val="28"/>
        </w:rPr>
        <w:t>20</w:t>
      </w:r>
      <w:r w:rsidR="00096921">
        <w:rPr>
          <w:color w:val="000000"/>
          <w:sz w:val="28"/>
          <w:szCs w:val="28"/>
        </w:rPr>
        <w:t>22</w:t>
      </w:r>
      <w:r w:rsidRPr="00F95FB2">
        <w:rPr>
          <w:color w:val="000000"/>
          <w:sz w:val="28"/>
          <w:szCs w:val="28"/>
        </w:rPr>
        <w:t xml:space="preserve"> года № </w:t>
      </w:r>
      <w:r w:rsidR="000466CF">
        <w:rPr>
          <w:color w:val="000000"/>
          <w:sz w:val="28"/>
          <w:szCs w:val="28"/>
        </w:rPr>
        <w:t>114</w:t>
      </w:r>
      <w:r w:rsidRPr="00F95FB2">
        <w:rPr>
          <w:color w:val="000000"/>
          <w:sz w:val="28"/>
          <w:szCs w:val="28"/>
        </w:rPr>
        <w:t>.</w:t>
      </w:r>
      <w:r w:rsidR="005719B9">
        <w:rPr>
          <w:color w:val="000000"/>
          <w:sz w:val="28"/>
          <w:szCs w:val="28"/>
        </w:rPr>
        <w:t> </w:t>
      </w:r>
    </w:p>
    <w:p w:rsidR="00617C60" w:rsidRDefault="00617C60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7C60" w:rsidRDefault="00617C60" w:rsidP="00617C60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67FC5">
        <w:rPr>
          <w:b/>
          <w:bCs/>
          <w:sz w:val="28"/>
          <w:szCs w:val="28"/>
        </w:rPr>
        <w:t>Соблюдение бюджетного законодательства при организации бюджетного процесса</w:t>
      </w:r>
    </w:p>
    <w:p w:rsidR="00617C60" w:rsidRPr="00167FC5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  Бюджетная отчетность муниципальных образований является годовой. Отчет об исполнении бюджета является ежеквартальным. </w:t>
      </w:r>
    </w:p>
    <w:p w:rsidR="00617C60" w:rsidRPr="00167FC5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 Бюджетная отчетность включает: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</w:t>
      </w:r>
      <w:r w:rsidR="00675CB1">
        <w:rPr>
          <w:rFonts w:ascii="Times New Roman" w:hAnsi="Times New Roman" w:cs="Times New Roman"/>
          <w:sz w:val="28"/>
          <w:szCs w:val="28"/>
        </w:rPr>
        <w:t xml:space="preserve"> </w:t>
      </w:r>
      <w:r w:rsidRPr="00167FC5">
        <w:rPr>
          <w:rFonts w:ascii="Times New Roman" w:hAnsi="Times New Roman" w:cs="Times New Roman"/>
          <w:sz w:val="28"/>
          <w:szCs w:val="28"/>
        </w:rPr>
        <w:t>об исполнении бюджета;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 о</w:t>
      </w:r>
      <w:r w:rsidR="00675CB1">
        <w:rPr>
          <w:rFonts w:ascii="Times New Roman" w:hAnsi="Times New Roman" w:cs="Times New Roman"/>
          <w:sz w:val="28"/>
          <w:szCs w:val="28"/>
        </w:rPr>
        <w:t xml:space="preserve"> </w:t>
      </w:r>
      <w:r w:rsidRPr="00167FC5">
        <w:rPr>
          <w:rFonts w:ascii="Times New Roman" w:hAnsi="Times New Roman" w:cs="Times New Roman"/>
          <w:sz w:val="28"/>
          <w:szCs w:val="28"/>
        </w:rPr>
        <w:t>финансовых результатах деятельности;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E33F7D" w:rsidRDefault="00E33F7D" w:rsidP="00E33F7D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Годовой отчет об исполнении местного бюджета до его рассмотрения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Совете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Большереченского муниципальн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го района Омской области 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>подлежит внешней проверке, которая включ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 xml:space="preserve">ет внешнюю проверку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бюджетной отчетности главных распорядителей средств местного бюджета, 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  <w:highlight w:val="white"/>
        </w:rPr>
        <w:t xml:space="preserve">главных администраторов доходов местного бюджета, главных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администраторов источников финансирования дефицита местного бюджета и подготовку заключения на годовой отчет об исполнении местного бюджета.</w:t>
      </w:r>
      <w:proofErr w:type="gramEnd"/>
    </w:p>
    <w:p w:rsidR="00E33F7D" w:rsidRDefault="00E33F7D" w:rsidP="00E33F7D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Внешняя проверка годового отчета об исполнении местного бюджета осуществляется Советом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сельского</w:t>
      </w:r>
      <w:r w:rsidR="00675CB1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поселения</w:t>
      </w:r>
      <w:r w:rsidR="00675CB1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ского муниципального</w:t>
      </w:r>
      <w:r w:rsidR="00675CB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района Омской области в порядке, установленном правовым актом Совета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сельского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поселения Большереченск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о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муниципального района Омской области с соблюдением требований Бю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ного кодекса Российской Федерации.</w:t>
      </w:r>
    </w:p>
    <w:p w:rsidR="00E33F7D" w:rsidRDefault="00E33F7D" w:rsidP="00E33F7D">
      <w:pPr>
        <w:tabs>
          <w:tab w:val="left" w:pos="11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Администрация</w:t>
      </w:r>
      <w:r w:rsidR="00675CB1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Такмыкского</w:t>
      </w:r>
      <w:r w:rsidRPr="00E33F7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сельского</w:t>
      </w:r>
      <w:r w:rsidR="00675CB1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поселения 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Большереченского</w:t>
      </w: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м</w:t>
      </w: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у</w:t>
      </w: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ниципального района Омской области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представляет годовой отчет об и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полнении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местного бюджета для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подготовки заключения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него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 позднее</w:t>
      </w:r>
      <w:r w:rsidR="005719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="005719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 xml:space="preserve">1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апреля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текущего</w:t>
      </w:r>
      <w:r w:rsidR="00675CB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года. Подготовка </w:t>
      </w:r>
      <w:r w:rsidRPr="00E33F7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заключения на годовой отчет об испо</w:t>
      </w:r>
      <w:r w:rsidRPr="00E33F7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</w:t>
      </w:r>
      <w:r w:rsidRPr="00E33F7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нении местного бюджета проводится в 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срок, не превышающий один месяца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33F7D" w:rsidRDefault="00D07108" w:rsidP="00E33F7D">
      <w:pPr>
        <w:tabs>
          <w:tab w:val="left" w:pos="11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Орган </w:t>
      </w:r>
      <w:r w:rsidR="00CC2FE7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муниципального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финансового </w:t>
      </w:r>
      <w:r w:rsidR="00CC2FE7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контроля,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сформированный Советом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 w:rsidR="00675CB1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 w:rsidR="00E33F7D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сельского поселения</w:t>
      </w:r>
      <w:r w:rsidR="00675CB1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Большереченского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муниципального ра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й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она Омской области, </w:t>
      </w:r>
      <w:r w:rsidR="00E33F7D">
        <w:rPr>
          <w:rFonts w:ascii="Times New Roman CYR" w:hAnsi="Times New Roman CYR" w:cs="Times New Roman CYR"/>
          <w:color w:val="000000"/>
          <w:spacing w:val="8"/>
          <w:sz w:val="28"/>
          <w:szCs w:val="28"/>
          <w:highlight w:val="white"/>
        </w:rPr>
        <w:t xml:space="preserve">готовит заключение на годовой отчет об исполнении местного бюджета на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основании данных внешней проверки годовой бю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д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жетной отчетности главных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распорядителей средств местного бюджета, главных администраторов доходов 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местного бюджета, главных администр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а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торов источников финансирования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дефицита местного бюджета.</w:t>
      </w:r>
    </w:p>
    <w:p w:rsidR="00617C60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>Все основные требования бюджетного законодательства, перечисленные выше, соблюдены.</w:t>
      </w:r>
    </w:p>
    <w:p w:rsidR="0032508E" w:rsidRPr="00167FC5" w:rsidRDefault="0032508E" w:rsidP="00617C60">
      <w:pPr>
        <w:tabs>
          <w:tab w:val="left" w:pos="1350"/>
        </w:tabs>
        <w:jc w:val="both"/>
        <w:rPr>
          <w:sz w:val="28"/>
          <w:szCs w:val="28"/>
        </w:rPr>
      </w:pPr>
    </w:p>
    <w:p w:rsidR="005A14A3" w:rsidRDefault="005A14A3" w:rsidP="005A14A3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167FC5">
        <w:rPr>
          <w:b/>
          <w:bCs/>
          <w:sz w:val="28"/>
          <w:szCs w:val="28"/>
        </w:rPr>
        <w:t>3. Общая характеристика исполнения бюджета за 20</w:t>
      </w:r>
      <w:r w:rsidR="004626E5">
        <w:rPr>
          <w:b/>
          <w:bCs/>
          <w:sz w:val="28"/>
          <w:szCs w:val="28"/>
        </w:rPr>
        <w:t>2</w:t>
      </w:r>
      <w:r w:rsidR="00021852">
        <w:rPr>
          <w:b/>
          <w:bCs/>
          <w:sz w:val="28"/>
          <w:szCs w:val="28"/>
        </w:rPr>
        <w:t>3</w:t>
      </w:r>
      <w:r w:rsidRPr="00167FC5">
        <w:rPr>
          <w:b/>
          <w:bCs/>
          <w:sz w:val="28"/>
          <w:szCs w:val="28"/>
        </w:rPr>
        <w:t xml:space="preserve"> год</w:t>
      </w:r>
    </w:p>
    <w:p w:rsidR="00617C60" w:rsidRPr="005A14A3" w:rsidRDefault="00617C60" w:rsidP="0013174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174D" w:rsidRPr="00F95FB2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Проект решения Совета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 «Об исполнении бюджета </w:t>
      </w:r>
      <w:r w:rsidR="000466CF">
        <w:rPr>
          <w:color w:val="000000"/>
          <w:sz w:val="28"/>
          <w:szCs w:val="28"/>
        </w:rPr>
        <w:t>Такмыкского</w:t>
      </w:r>
      <w:r w:rsidR="000B4342" w:rsidRPr="00F95FB2">
        <w:rPr>
          <w:color w:val="000000"/>
          <w:sz w:val="28"/>
          <w:szCs w:val="28"/>
        </w:rPr>
        <w:t xml:space="preserve"> сельского поселения за 20</w:t>
      </w:r>
      <w:r w:rsidR="004626E5">
        <w:rPr>
          <w:color w:val="000000"/>
          <w:sz w:val="28"/>
          <w:szCs w:val="28"/>
        </w:rPr>
        <w:t>2</w:t>
      </w:r>
      <w:r w:rsidR="00DB2E4D">
        <w:rPr>
          <w:color w:val="000000"/>
          <w:sz w:val="28"/>
          <w:szCs w:val="28"/>
        </w:rPr>
        <w:t xml:space="preserve">3 </w:t>
      </w:r>
      <w:r w:rsidR="000B4342" w:rsidRPr="00F95FB2">
        <w:rPr>
          <w:color w:val="000000"/>
          <w:sz w:val="28"/>
          <w:szCs w:val="28"/>
        </w:rPr>
        <w:t>г</w:t>
      </w:r>
      <w:r w:rsidRPr="00F95FB2">
        <w:rPr>
          <w:color w:val="000000"/>
          <w:sz w:val="28"/>
          <w:szCs w:val="28"/>
        </w:rPr>
        <w:t xml:space="preserve">од» Администрацией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 представлен в срок.</w:t>
      </w:r>
    </w:p>
    <w:p w:rsidR="0013174D" w:rsidRPr="00F95FB2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Одновременно были запрошены:</w:t>
      </w:r>
    </w:p>
    <w:p w:rsidR="0013174D" w:rsidRPr="00F95FB2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Устав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</w:t>
      </w:r>
      <w:r w:rsidR="00CC7328" w:rsidRPr="00F95FB2">
        <w:rPr>
          <w:color w:val="000000"/>
          <w:sz w:val="28"/>
          <w:szCs w:val="28"/>
        </w:rPr>
        <w:t>;</w:t>
      </w:r>
    </w:p>
    <w:p w:rsidR="0013174D" w:rsidRPr="00F95FB2" w:rsidRDefault="00CC7328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п</w:t>
      </w:r>
      <w:r w:rsidR="0013174D" w:rsidRPr="00F95FB2">
        <w:rPr>
          <w:color w:val="000000"/>
          <w:sz w:val="28"/>
          <w:szCs w:val="28"/>
        </w:rPr>
        <w:t xml:space="preserve">оложение о бюджетном процессе в </w:t>
      </w:r>
      <w:r w:rsidR="00DB2E4D">
        <w:rPr>
          <w:color w:val="000000"/>
          <w:sz w:val="28"/>
          <w:szCs w:val="28"/>
        </w:rPr>
        <w:t>Такмыкском</w:t>
      </w:r>
      <w:r w:rsidR="0013174D" w:rsidRPr="00F95FB2">
        <w:rPr>
          <w:color w:val="000000"/>
          <w:sz w:val="28"/>
          <w:szCs w:val="28"/>
        </w:rPr>
        <w:t xml:space="preserve"> сельском поселении</w:t>
      </w:r>
      <w:r w:rsidRPr="00F95FB2">
        <w:rPr>
          <w:color w:val="000000"/>
          <w:sz w:val="28"/>
          <w:szCs w:val="28"/>
        </w:rPr>
        <w:t>;</w:t>
      </w:r>
    </w:p>
    <w:p w:rsidR="0013174D" w:rsidRPr="00F95FB2" w:rsidRDefault="00CC7328" w:rsidP="00675C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FB2">
        <w:rPr>
          <w:color w:val="000000"/>
          <w:sz w:val="28"/>
          <w:szCs w:val="28"/>
        </w:rPr>
        <w:t>- б</w:t>
      </w:r>
      <w:r w:rsidR="0013174D" w:rsidRPr="00F95FB2">
        <w:rPr>
          <w:color w:val="000000"/>
          <w:sz w:val="28"/>
          <w:szCs w:val="28"/>
        </w:rPr>
        <w:t>юджетная отчетность.</w:t>
      </w:r>
    </w:p>
    <w:p w:rsidR="0032508E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Экспертиза проекта решения проведена по вопросам исполнения бюджета по доходным и расходным статьям. </w:t>
      </w:r>
    </w:p>
    <w:p w:rsidR="0013174D" w:rsidRPr="00F95FB2" w:rsidRDefault="0032508E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За </w:t>
      </w:r>
      <w:r w:rsidRPr="00E623D2">
        <w:rPr>
          <w:color w:val="000000"/>
          <w:sz w:val="28"/>
          <w:szCs w:val="28"/>
        </w:rPr>
        <w:t>20</w:t>
      </w:r>
      <w:r w:rsidR="004626E5" w:rsidRPr="00E623D2">
        <w:rPr>
          <w:color w:val="000000"/>
          <w:sz w:val="28"/>
          <w:szCs w:val="28"/>
        </w:rPr>
        <w:t>2</w:t>
      </w:r>
      <w:r w:rsidR="00DB2E4D">
        <w:rPr>
          <w:color w:val="000000"/>
          <w:sz w:val="28"/>
          <w:szCs w:val="28"/>
        </w:rPr>
        <w:t>3</w:t>
      </w:r>
      <w:r w:rsidRPr="00E623D2">
        <w:rPr>
          <w:color w:val="000000"/>
          <w:sz w:val="28"/>
          <w:szCs w:val="28"/>
        </w:rPr>
        <w:t xml:space="preserve">год </w:t>
      </w:r>
      <w:r w:rsidR="000466CF">
        <w:rPr>
          <w:color w:val="000000"/>
          <w:sz w:val="28"/>
          <w:szCs w:val="28"/>
        </w:rPr>
        <w:t>6</w:t>
      </w:r>
      <w:r w:rsidRPr="00E623D2">
        <w:rPr>
          <w:color w:val="000000"/>
          <w:sz w:val="28"/>
          <w:szCs w:val="28"/>
        </w:rPr>
        <w:t>раз</w:t>
      </w:r>
      <w:r w:rsidRPr="00F95FB2">
        <w:rPr>
          <w:color w:val="000000"/>
          <w:sz w:val="28"/>
          <w:szCs w:val="28"/>
        </w:rPr>
        <w:t xml:space="preserve"> вносились изменения в бюджет. Данные изменения в реш</w:t>
      </w:r>
      <w:r w:rsidRPr="00F95FB2">
        <w:rPr>
          <w:color w:val="000000"/>
          <w:sz w:val="28"/>
          <w:szCs w:val="28"/>
        </w:rPr>
        <w:t>е</w:t>
      </w:r>
      <w:r w:rsidRPr="00F95FB2">
        <w:rPr>
          <w:color w:val="000000"/>
          <w:sz w:val="28"/>
          <w:szCs w:val="28"/>
        </w:rPr>
        <w:t>ние о бюджете на 20</w:t>
      </w:r>
      <w:r w:rsidR="004626E5">
        <w:rPr>
          <w:color w:val="000000"/>
          <w:sz w:val="28"/>
          <w:szCs w:val="28"/>
        </w:rPr>
        <w:t>2</w:t>
      </w:r>
      <w:r w:rsidR="00DB2E4D">
        <w:rPr>
          <w:color w:val="000000"/>
          <w:sz w:val="28"/>
          <w:szCs w:val="28"/>
        </w:rPr>
        <w:t>3</w:t>
      </w:r>
      <w:r w:rsidRPr="00F95FB2">
        <w:rPr>
          <w:color w:val="000000"/>
          <w:sz w:val="28"/>
          <w:szCs w:val="28"/>
        </w:rPr>
        <w:t xml:space="preserve"> год внесены обоснованно, в целях более качественн</w:t>
      </w:r>
      <w:r w:rsidRPr="00F95FB2">
        <w:rPr>
          <w:color w:val="000000"/>
          <w:sz w:val="28"/>
          <w:szCs w:val="28"/>
        </w:rPr>
        <w:t>о</w:t>
      </w:r>
      <w:r w:rsidRPr="00F95FB2">
        <w:rPr>
          <w:color w:val="000000"/>
          <w:sz w:val="28"/>
          <w:szCs w:val="28"/>
        </w:rPr>
        <w:t>го исполнения бюджета.</w:t>
      </w:r>
      <w:r w:rsidR="00675CB1"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>В ходе проведения внешней проверки установлено:</w:t>
      </w:r>
    </w:p>
    <w:p w:rsidR="0013174D" w:rsidRPr="00F95FB2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Решение о бюджете на 20</w:t>
      </w:r>
      <w:r w:rsidR="004626E5">
        <w:rPr>
          <w:color w:val="000000"/>
          <w:sz w:val="28"/>
          <w:szCs w:val="28"/>
        </w:rPr>
        <w:t>2</w:t>
      </w:r>
      <w:r w:rsidR="00DB2E4D">
        <w:rPr>
          <w:color w:val="000000"/>
          <w:sz w:val="28"/>
          <w:szCs w:val="28"/>
        </w:rPr>
        <w:t>3</w:t>
      </w:r>
      <w:r w:rsidRPr="00F95FB2">
        <w:rPr>
          <w:color w:val="000000"/>
          <w:sz w:val="28"/>
          <w:szCs w:val="28"/>
        </w:rPr>
        <w:t>год утверждено своевременно.</w:t>
      </w:r>
    </w:p>
    <w:p w:rsidR="0013174D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Исполнение Решения о бюджете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 осущ</w:t>
      </w:r>
      <w:r w:rsidRPr="00F95FB2">
        <w:rPr>
          <w:color w:val="000000"/>
          <w:sz w:val="28"/>
          <w:szCs w:val="28"/>
        </w:rPr>
        <w:t>е</w:t>
      </w:r>
      <w:r w:rsidRPr="00F95FB2">
        <w:rPr>
          <w:color w:val="000000"/>
          <w:sz w:val="28"/>
          <w:szCs w:val="28"/>
        </w:rPr>
        <w:t>ствлялось в условиях казначейского исполнения бюджета. Бюджетная ро</w:t>
      </w:r>
      <w:r w:rsidRPr="00F95FB2">
        <w:rPr>
          <w:color w:val="000000"/>
          <w:sz w:val="28"/>
          <w:szCs w:val="28"/>
        </w:rPr>
        <w:t>с</w:t>
      </w:r>
      <w:r w:rsidRPr="00F95FB2">
        <w:rPr>
          <w:color w:val="000000"/>
          <w:sz w:val="28"/>
          <w:szCs w:val="28"/>
        </w:rPr>
        <w:t xml:space="preserve">пись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</w:t>
      </w:r>
      <w:r w:rsidR="000466CF" w:rsidRPr="00F95FB2">
        <w:rPr>
          <w:color w:val="000000"/>
          <w:sz w:val="28"/>
          <w:szCs w:val="28"/>
        </w:rPr>
        <w:t>поселения принята</w:t>
      </w:r>
      <w:r w:rsidRPr="00F95FB2">
        <w:rPr>
          <w:color w:val="000000"/>
          <w:sz w:val="28"/>
          <w:szCs w:val="28"/>
        </w:rPr>
        <w:t xml:space="preserve"> к сведению Советом </w:t>
      </w:r>
      <w:r w:rsidR="000466CF">
        <w:rPr>
          <w:color w:val="000000"/>
          <w:sz w:val="28"/>
          <w:szCs w:val="28"/>
        </w:rPr>
        <w:t>Та</w:t>
      </w:r>
      <w:r w:rsidR="000466CF">
        <w:rPr>
          <w:color w:val="000000"/>
          <w:sz w:val="28"/>
          <w:szCs w:val="28"/>
        </w:rPr>
        <w:t>к</w:t>
      </w:r>
      <w:r w:rsidR="000466CF">
        <w:rPr>
          <w:color w:val="000000"/>
          <w:sz w:val="28"/>
          <w:szCs w:val="28"/>
        </w:rPr>
        <w:t>мыкского</w:t>
      </w:r>
      <w:r w:rsidRPr="00F95FB2">
        <w:rPr>
          <w:color w:val="000000"/>
          <w:sz w:val="28"/>
          <w:szCs w:val="28"/>
        </w:rPr>
        <w:t xml:space="preserve"> сельского поселения.</w:t>
      </w:r>
    </w:p>
    <w:p w:rsidR="005A14A3" w:rsidRPr="00F95FB2" w:rsidRDefault="005A14A3" w:rsidP="001317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A14A3" w:rsidRPr="0032508E" w:rsidRDefault="00001FAD" w:rsidP="0032508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бюджета за 20</w:t>
      </w:r>
      <w:r w:rsidR="00D602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18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14A3" w:rsidRPr="0032508E">
        <w:rPr>
          <w:rFonts w:ascii="Times New Roman" w:hAnsi="Times New Roman" w:cs="Times New Roman"/>
          <w:b/>
          <w:bCs/>
          <w:sz w:val="28"/>
          <w:szCs w:val="28"/>
        </w:rPr>
        <w:t xml:space="preserve"> год по доходам</w:t>
      </w:r>
    </w:p>
    <w:p w:rsidR="0013174D" w:rsidRPr="00F95FB2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Исполнение бюджета за 20</w:t>
      </w:r>
      <w:r w:rsidR="004626E5">
        <w:rPr>
          <w:color w:val="000000"/>
          <w:sz w:val="28"/>
          <w:szCs w:val="28"/>
        </w:rPr>
        <w:t>2</w:t>
      </w:r>
      <w:r w:rsidR="00DB2E4D">
        <w:rPr>
          <w:color w:val="000000"/>
          <w:sz w:val="28"/>
          <w:szCs w:val="28"/>
        </w:rPr>
        <w:t>3</w:t>
      </w:r>
      <w:r w:rsidRPr="00F95FB2">
        <w:rPr>
          <w:color w:val="000000"/>
          <w:sz w:val="28"/>
          <w:szCs w:val="28"/>
        </w:rPr>
        <w:t xml:space="preserve"> год по </w:t>
      </w:r>
      <w:r w:rsidR="000466CF" w:rsidRPr="00F95FB2">
        <w:rPr>
          <w:color w:val="000000"/>
          <w:sz w:val="28"/>
          <w:szCs w:val="28"/>
        </w:rPr>
        <w:t>доходам сложилось</w:t>
      </w:r>
      <w:r w:rsidRPr="00F95FB2">
        <w:rPr>
          <w:color w:val="000000"/>
          <w:sz w:val="28"/>
          <w:szCs w:val="28"/>
        </w:rPr>
        <w:t xml:space="preserve"> в сумме </w:t>
      </w:r>
      <w:r w:rsidR="00DB2E4D">
        <w:rPr>
          <w:color w:val="000000"/>
          <w:sz w:val="28"/>
          <w:szCs w:val="28"/>
        </w:rPr>
        <w:t>24 332 307,87</w:t>
      </w:r>
      <w:r w:rsidRPr="00F95FB2">
        <w:rPr>
          <w:color w:val="000000"/>
          <w:sz w:val="28"/>
          <w:szCs w:val="28"/>
        </w:rPr>
        <w:t xml:space="preserve">   рублей, в том числе:</w:t>
      </w:r>
    </w:p>
    <w:p w:rsidR="00145392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сумма собственных доходов составила </w:t>
      </w:r>
      <w:r w:rsidR="000B4342" w:rsidRPr="00F95FB2">
        <w:rPr>
          <w:color w:val="000000"/>
          <w:sz w:val="28"/>
          <w:szCs w:val="28"/>
        </w:rPr>
        <w:t>–</w:t>
      </w:r>
      <w:r w:rsidR="00DB2E4D">
        <w:rPr>
          <w:color w:val="000000"/>
          <w:sz w:val="28"/>
          <w:szCs w:val="28"/>
        </w:rPr>
        <w:t>2 419 504,87</w:t>
      </w:r>
      <w:r w:rsidRPr="00F95FB2">
        <w:rPr>
          <w:color w:val="000000"/>
          <w:sz w:val="28"/>
          <w:szCs w:val="28"/>
        </w:rPr>
        <w:t xml:space="preserve"> рублей (</w:t>
      </w:r>
      <w:r w:rsidR="000F4B1C">
        <w:rPr>
          <w:color w:val="000000"/>
          <w:sz w:val="28"/>
          <w:szCs w:val="28"/>
        </w:rPr>
        <w:t>38,39</w:t>
      </w:r>
      <w:r w:rsidRPr="00F95FB2">
        <w:rPr>
          <w:color w:val="000000"/>
          <w:sz w:val="28"/>
          <w:szCs w:val="28"/>
        </w:rPr>
        <w:t>%) , из ни</w:t>
      </w:r>
      <w:proofErr w:type="gramStart"/>
      <w:r w:rsidRPr="00F95FB2">
        <w:rPr>
          <w:color w:val="000000"/>
          <w:sz w:val="28"/>
          <w:szCs w:val="28"/>
        </w:rPr>
        <w:t>х</w:t>
      </w:r>
      <w:r w:rsidR="00145392" w:rsidRPr="00F95FB2">
        <w:rPr>
          <w:color w:val="000000"/>
          <w:sz w:val="28"/>
          <w:szCs w:val="28"/>
        </w:rPr>
        <w:t>-</w:t>
      </w:r>
      <w:proofErr w:type="gramEnd"/>
      <w:r w:rsidR="00145392" w:rsidRPr="00F95FB2">
        <w:rPr>
          <w:color w:val="000000"/>
          <w:sz w:val="28"/>
          <w:szCs w:val="28"/>
        </w:rPr>
        <w:t xml:space="preserve">  по налогу на доходы физических лиц –</w:t>
      </w:r>
      <w:r w:rsidR="00DB2E4D">
        <w:rPr>
          <w:color w:val="000000"/>
          <w:sz w:val="28"/>
          <w:szCs w:val="28"/>
        </w:rPr>
        <w:t>3169 536,77</w:t>
      </w:r>
      <w:r w:rsidR="00145392" w:rsidRPr="00F95FB2">
        <w:rPr>
          <w:color w:val="000000"/>
          <w:sz w:val="28"/>
          <w:szCs w:val="28"/>
        </w:rPr>
        <w:t xml:space="preserve"> рублей;</w:t>
      </w:r>
    </w:p>
    <w:p w:rsidR="00145392" w:rsidRDefault="00145392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акцизы – </w:t>
      </w:r>
      <w:r w:rsidR="00DB2E4D">
        <w:rPr>
          <w:color w:val="000000"/>
          <w:sz w:val="28"/>
          <w:szCs w:val="28"/>
        </w:rPr>
        <w:t>1 317 397,34</w:t>
      </w:r>
      <w:r>
        <w:rPr>
          <w:color w:val="000000"/>
          <w:sz w:val="28"/>
          <w:szCs w:val="28"/>
        </w:rPr>
        <w:t xml:space="preserve"> рублей;</w:t>
      </w:r>
    </w:p>
    <w:p w:rsidR="00145392" w:rsidRPr="00145392" w:rsidRDefault="00145392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ЕСХН   - </w:t>
      </w:r>
      <w:r w:rsidR="00DB2E4D">
        <w:rPr>
          <w:color w:val="000000"/>
          <w:sz w:val="28"/>
          <w:szCs w:val="28"/>
        </w:rPr>
        <w:t>34 007,00</w:t>
      </w:r>
      <w:r>
        <w:rPr>
          <w:color w:val="000000"/>
          <w:sz w:val="28"/>
          <w:szCs w:val="28"/>
        </w:rPr>
        <w:t xml:space="preserve"> рублей;</w:t>
      </w:r>
    </w:p>
    <w:p w:rsidR="00145392" w:rsidRPr="00F95FB2" w:rsidRDefault="00145392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 по налогу на имущество физических лиц – </w:t>
      </w:r>
      <w:r w:rsidR="00DB2E4D">
        <w:rPr>
          <w:color w:val="000000"/>
          <w:sz w:val="28"/>
          <w:szCs w:val="28"/>
        </w:rPr>
        <w:t>49 326,00</w:t>
      </w:r>
      <w:r w:rsidR="000F4B1C" w:rsidRPr="00F95FB2">
        <w:rPr>
          <w:color w:val="000000"/>
          <w:sz w:val="28"/>
          <w:szCs w:val="28"/>
        </w:rPr>
        <w:t xml:space="preserve"> рублей</w:t>
      </w:r>
      <w:r w:rsidRPr="00F95FB2">
        <w:rPr>
          <w:color w:val="000000"/>
          <w:sz w:val="28"/>
          <w:szCs w:val="28"/>
        </w:rPr>
        <w:t>;</w:t>
      </w:r>
    </w:p>
    <w:p w:rsidR="00145392" w:rsidRPr="00F95FB2" w:rsidRDefault="00145392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земельному налогу – </w:t>
      </w:r>
      <w:r w:rsidR="00DB2E4D">
        <w:rPr>
          <w:color w:val="000000"/>
          <w:sz w:val="28"/>
          <w:szCs w:val="28"/>
        </w:rPr>
        <w:t>385205,75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45392" w:rsidRDefault="00145392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государственная пошлина за совершение нотариальных действий – </w:t>
      </w:r>
      <w:r w:rsidR="000F4B1C">
        <w:rPr>
          <w:color w:val="000000"/>
          <w:sz w:val="28"/>
          <w:szCs w:val="28"/>
        </w:rPr>
        <w:t>2</w:t>
      </w:r>
      <w:r w:rsidR="00DB2E4D">
        <w:rPr>
          <w:color w:val="000000"/>
          <w:sz w:val="28"/>
          <w:szCs w:val="28"/>
        </w:rPr>
        <w:t>57 600,00</w:t>
      </w:r>
      <w:r>
        <w:rPr>
          <w:color w:val="000000"/>
          <w:sz w:val="28"/>
          <w:szCs w:val="28"/>
        </w:rPr>
        <w:t>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45392" w:rsidRDefault="00145392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lastRenderedPageBreak/>
        <w:t xml:space="preserve">- </w:t>
      </w:r>
      <w:r w:rsidR="000C59BE">
        <w:rPr>
          <w:color w:val="000000"/>
          <w:sz w:val="28"/>
          <w:szCs w:val="28"/>
        </w:rPr>
        <w:t xml:space="preserve">доходы, от использования имущества, находящегося в государственной и муниципальной собственности – </w:t>
      </w:r>
      <w:r w:rsidR="00DB2E4D">
        <w:rPr>
          <w:color w:val="000000"/>
          <w:sz w:val="28"/>
          <w:szCs w:val="28"/>
        </w:rPr>
        <w:t>87 545,00</w:t>
      </w:r>
      <w:r w:rsidR="000C59BE">
        <w:rPr>
          <w:color w:val="000000"/>
          <w:sz w:val="28"/>
          <w:szCs w:val="28"/>
        </w:rPr>
        <w:t xml:space="preserve"> рублей;</w:t>
      </w:r>
    </w:p>
    <w:p w:rsidR="000C59BE" w:rsidRPr="00F95FB2" w:rsidRDefault="000C59BE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337">
        <w:rPr>
          <w:color w:val="000000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DB2E4D">
        <w:rPr>
          <w:color w:val="000000"/>
          <w:sz w:val="28"/>
          <w:szCs w:val="28"/>
        </w:rPr>
        <w:t>171 887,01</w:t>
      </w:r>
      <w:r w:rsidR="002B2337">
        <w:rPr>
          <w:color w:val="000000"/>
          <w:sz w:val="28"/>
          <w:szCs w:val="28"/>
        </w:rPr>
        <w:t xml:space="preserve"> рублей;</w:t>
      </w:r>
    </w:p>
    <w:p w:rsidR="0013174D" w:rsidRDefault="0013174D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Сумма безвозмездных поступлений составила </w:t>
      </w:r>
      <w:r w:rsidR="002D0732" w:rsidRPr="00F95FB2">
        <w:rPr>
          <w:color w:val="000000"/>
          <w:sz w:val="28"/>
          <w:szCs w:val="28"/>
        </w:rPr>
        <w:t>–</w:t>
      </w:r>
      <w:r w:rsidR="00DB2E4D">
        <w:rPr>
          <w:color w:val="000000"/>
          <w:sz w:val="28"/>
          <w:szCs w:val="28"/>
        </w:rPr>
        <w:t>21 912 803,00</w:t>
      </w:r>
      <w:r w:rsidRPr="00F95FB2">
        <w:rPr>
          <w:color w:val="000000"/>
          <w:sz w:val="28"/>
          <w:szCs w:val="28"/>
        </w:rPr>
        <w:t xml:space="preserve"> рублей (</w:t>
      </w:r>
      <w:r w:rsidR="000F4B1C">
        <w:rPr>
          <w:color w:val="000000"/>
          <w:sz w:val="28"/>
          <w:szCs w:val="28"/>
        </w:rPr>
        <w:t>67,61</w:t>
      </w:r>
      <w:r w:rsidR="0032508E">
        <w:rPr>
          <w:color w:val="000000"/>
          <w:sz w:val="28"/>
          <w:szCs w:val="28"/>
        </w:rPr>
        <w:t>%), из них:</w:t>
      </w:r>
    </w:p>
    <w:p w:rsidR="0032508E" w:rsidRDefault="0032508E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печенности </w:t>
      </w:r>
      <w:r w:rsidR="00DE47C8">
        <w:rPr>
          <w:color w:val="000000"/>
          <w:sz w:val="28"/>
          <w:szCs w:val="28"/>
        </w:rPr>
        <w:t>–</w:t>
      </w:r>
      <w:r w:rsidR="00DB2E4D">
        <w:rPr>
          <w:color w:val="000000"/>
          <w:sz w:val="28"/>
          <w:szCs w:val="28"/>
        </w:rPr>
        <w:t>4 234 347,57</w:t>
      </w:r>
      <w:r>
        <w:rPr>
          <w:color w:val="000000"/>
          <w:sz w:val="28"/>
          <w:szCs w:val="28"/>
        </w:rPr>
        <w:t xml:space="preserve"> рублей;</w:t>
      </w:r>
    </w:p>
    <w:p w:rsidR="00145392" w:rsidRDefault="00145392" w:rsidP="00675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прочие дотации бюджетам сельских </w:t>
      </w:r>
      <w:r w:rsidR="000F4B1C">
        <w:rPr>
          <w:color w:val="000000"/>
          <w:sz w:val="28"/>
          <w:szCs w:val="28"/>
        </w:rPr>
        <w:t xml:space="preserve">поселений </w:t>
      </w:r>
      <w:r w:rsidR="00DB2E4D">
        <w:rPr>
          <w:color w:val="000000"/>
          <w:sz w:val="28"/>
          <w:szCs w:val="28"/>
        </w:rPr>
        <w:t>25 250,00</w:t>
      </w:r>
      <w:r>
        <w:rPr>
          <w:color w:val="000000"/>
          <w:sz w:val="28"/>
          <w:szCs w:val="28"/>
        </w:rPr>
        <w:t xml:space="preserve"> рублей (премия главам);</w:t>
      </w:r>
    </w:p>
    <w:p w:rsidR="0032508E" w:rsidRDefault="0032508E" w:rsidP="00675C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 где отсутствуют военные комиссариаты – </w:t>
      </w:r>
      <w:r w:rsidR="00DB2E4D">
        <w:rPr>
          <w:color w:val="000000"/>
          <w:sz w:val="28"/>
          <w:szCs w:val="28"/>
        </w:rPr>
        <w:t>144 983,00</w:t>
      </w:r>
      <w:r>
        <w:rPr>
          <w:color w:val="000000"/>
          <w:sz w:val="28"/>
          <w:szCs w:val="28"/>
        </w:rPr>
        <w:t xml:space="preserve"> рублей;</w:t>
      </w:r>
    </w:p>
    <w:p w:rsidR="004626E5" w:rsidRDefault="004626E5" w:rsidP="00675CB1">
      <w:pPr>
        <w:jc w:val="both"/>
      </w:pPr>
      <w:r>
        <w:rPr>
          <w:color w:val="000000"/>
          <w:sz w:val="28"/>
          <w:szCs w:val="28"/>
        </w:rPr>
        <w:t>-межбюджетные трансферты, передаваемые бюджетам поселений из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тов муниципальных районов на осуществление части полномочий по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вопросов местного значения в соответствии с заключенными соглаш</w:t>
      </w:r>
      <w:r>
        <w:rPr>
          <w:color w:val="000000"/>
          <w:sz w:val="28"/>
          <w:szCs w:val="28"/>
        </w:rPr>
        <w:t>е</w:t>
      </w:r>
      <w:r w:rsidR="00145392">
        <w:rPr>
          <w:color w:val="000000"/>
          <w:sz w:val="28"/>
          <w:szCs w:val="28"/>
        </w:rPr>
        <w:t xml:space="preserve">ниями </w:t>
      </w:r>
      <w:r w:rsidR="00DB2E4D">
        <w:rPr>
          <w:color w:val="000000"/>
          <w:sz w:val="28"/>
          <w:szCs w:val="28"/>
        </w:rPr>
        <w:t>948 046,10</w:t>
      </w:r>
      <w:r w:rsidR="002B2337">
        <w:rPr>
          <w:color w:val="000000"/>
          <w:sz w:val="28"/>
          <w:szCs w:val="28"/>
        </w:rPr>
        <w:t xml:space="preserve"> рублей</w:t>
      </w:r>
      <w:r w:rsidR="00145392">
        <w:rPr>
          <w:color w:val="000000"/>
          <w:sz w:val="28"/>
          <w:szCs w:val="28"/>
        </w:rPr>
        <w:t>;</w:t>
      </w:r>
    </w:p>
    <w:p w:rsidR="004626E5" w:rsidRDefault="004626E5" w:rsidP="00675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межбюджетные трансферты, передаваемые бюджетам сельских п</w:t>
      </w:r>
      <w:r>
        <w:rPr>
          <w:color w:val="000000"/>
          <w:sz w:val="28"/>
          <w:szCs w:val="28"/>
        </w:rPr>
        <w:t>о</w:t>
      </w:r>
      <w:r w:rsidR="00145392">
        <w:rPr>
          <w:color w:val="000000"/>
          <w:sz w:val="28"/>
          <w:szCs w:val="28"/>
        </w:rPr>
        <w:t xml:space="preserve">селений </w:t>
      </w:r>
      <w:r w:rsidR="00DB2E4D">
        <w:rPr>
          <w:color w:val="000000"/>
          <w:sz w:val="28"/>
          <w:szCs w:val="28"/>
        </w:rPr>
        <w:t>51 600,00</w:t>
      </w:r>
      <w:r w:rsidR="000F4B1C">
        <w:rPr>
          <w:color w:val="000000"/>
          <w:sz w:val="28"/>
          <w:szCs w:val="28"/>
        </w:rPr>
        <w:t>,00</w:t>
      </w:r>
      <w:r w:rsidR="00094544">
        <w:rPr>
          <w:color w:val="000000"/>
          <w:sz w:val="28"/>
          <w:szCs w:val="28"/>
        </w:rPr>
        <w:t xml:space="preserve"> рублей;</w:t>
      </w:r>
    </w:p>
    <w:p w:rsidR="00DB2E4D" w:rsidRDefault="00DB2E4D" w:rsidP="00675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2E4D">
        <w:rPr>
          <w:color w:val="000000"/>
          <w:sz w:val="28"/>
          <w:szCs w:val="28"/>
        </w:rPr>
        <w:t>Прочие субсидии бюджетам сельских поселений</w:t>
      </w:r>
      <w:r w:rsidR="00094544">
        <w:rPr>
          <w:color w:val="000000"/>
          <w:sz w:val="28"/>
          <w:szCs w:val="28"/>
        </w:rPr>
        <w:t xml:space="preserve"> 14 008 576,33; рублей;</w:t>
      </w:r>
    </w:p>
    <w:p w:rsidR="00094544" w:rsidRDefault="00094544" w:rsidP="00675CB1">
      <w:pPr>
        <w:jc w:val="both"/>
      </w:pPr>
      <w:r>
        <w:rPr>
          <w:color w:val="000000"/>
          <w:sz w:val="28"/>
          <w:szCs w:val="28"/>
        </w:rPr>
        <w:t xml:space="preserve">- </w:t>
      </w:r>
      <w:r w:rsidRPr="00094544">
        <w:rPr>
          <w:color w:val="000000"/>
          <w:sz w:val="28"/>
          <w:szCs w:val="28"/>
        </w:rPr>
        <w:t>Субсидии бюджетам сельских поселений на реализацию программ форм</w:t>
      </w:r>
      <w:r w:rsidRPr="00094544">
        <w:rPr>
          <w:color w:val="000000"/>
          <w:sz w:val="28"/>
          <w:szCs w:val="28"/>
        </w:rPr>
        <w:t>и</w:t>
      </w:r>
      <w:r w:rsidRPr="00094544">
        <w:rPr>
          <w:color w:val="000000"/>
          <w:sz w:val="28"/>
          <w:szCs w:val="28"/>
        </w:rPr>
        <w:t>рования современной городской среды</w:t>
      </w:r>
      <w:r>
        <w:rPr>
          <w:color w:val="000000"/>
          <w:sz w:val="28"/>
          <w:szCs w:val="28"/>
        </w:rPr>
        <w:t xml:space="preserve"> 2 500 000,00 рублей.</w:t>
      </w:r>
    </w:p>
    <w:p w:rsidR="004626E5" w:rsidRDefault="004626E5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14A3" w:rsidRPr="0032508E" w:rsidRDefault="00001FAD" w:rsidP="0032508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бюджета за 20</w:t>
      </w:r>
      <w:r w:rsidR="004626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1852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A14A3" w:rsidRPr="0032508E">
        <w:rPr>
          <w:rFonts w:ascii="Times New Roman" w:hAnsi="Times New Roman" w:cs="Times New Roman"/>
          <w:b/>
          <w:bCs/>
          <w:sz w:val="28"/>
          <w:szCs w:val="28"/>
        </w:rPr>
        <w:t>год по расходам</w:t>
      </w:r>
    </w:p>
    <w:p w:rsidR="00DA0F70" w:rsidRDefault="0013174D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Исполнение бюджета за 20</w:t>
      </w:r>
      <w:r w:rsidR="00021852">
        <w:rPr>
          <w:color w:val="000000"/>
          <w:sz w:val="28"/>
          <w:szCs w:val="28"/>
        </w:rPr>
        <w:t>23</w:t>
      </w:r>
      <w:r w:rsidRPr="00F95FB2">
        <w:rPr>
          <w:color w:val="000000"/>
          <w:sz w:val="28"/>
          <w:szCs w:val="28"/>
        </w:rPr>
        <w:t xml:space="preserve"> год по расходам сложилось в сумме </w:t>
      </w:r>
    </w:p>
    <w:p w:rsidR="0013174D" w:rsidRPr="00F95FB2" w:rsidRDefault="00094544" w:rsidP="00675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24 723 397,75 </w:t>
      </w:r>
      <w:r w:rsidR="0013174D" w:rsidRPr="00F95FB2">
        <w:rPr>
          <w:color w:val="000000"/>
          <w:sz w:val="28"/>
          <w:szCs w:val="28"/>
        </w:rPr>
        <w:t>рублей,</w:t>
      </w:r>
    </w:p>
    <w:p w:rsidR="0013174D" w:rsidRPr="00F95FB2" w:rsidRDefault="0013174D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в том числе:</w:t>
      </w:r>
    </w:p>
    <w:p w:rsidR="0013174D" w:rsidRDefault="0013174D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общегосударственным вопросам – </w:t>
      </w:r>
      <w:r w:rsidR="00094544">
        <w:rPr>
          <w:color w:val="000000"/>
          <w:sz w:val="28"/>
          <w:szCs w:val="28"/>
        </w:rPr>
        <w:t>4 173 142,87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3174D" w:rsidRDefault="0013174D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мобилизационной вневойсковой подготовке – </w:t>
      </w:r>
      <w:r w:rsidR="00094544">
        <w:rPr>
          <w:color w:val="000000"/>
          <w:sz w:val="28"/>
          <w:szCs w:val="28"/>
        </w:rPr>
        <w:t>144 983,00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DA0F70" w:rsidRPr="00F95FB2" w:rsidRDefault="00DA0F70" w:rsidP="00675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национальной безопасности и правоохранительной деятельности – </w:t>
      </w:r>
      <w:r w:rsidR="00094544">
        <w:rPr>
          <w:color w:val="000000"/>
          <w:sz w:val="28"/>
          <w:szCs w:val="28"/>
        </w:rPr>
        <w:t>200 976,00</w:t>
      </w:r>
      <w:r>
        <w:rPr>
          <w:color w:val="000000"/>
          <w:sz w:val="28"/>
          <w:szCs w:val="28"/>
        </w:rPr>
        <w:t xml:space="preserve"> рублей;</w:t>
      </w:r>
    </w:p>
    <w:p w:rsidR="002D0732" w:rsidRDefault="002D0732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дорожному хозяйству (дорожному фонду) – </w:t>
      </w:r>
      <w:r w:rsidR="004E2564">
        <w:rPr>
          <w:color w:val="000000"/>
          <w:sz w:val="28"/>
          <w:szCs w:val="28"/>
        </w:rPr>
        <w:t>15 764 349,83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DA0F70" w:rsidRPr="00F95FB2" w:rsidRDefault="00DA0F70" w:rsidP="00675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другим вопросам</w:t>
      </w:r>
      <w:r w:rsidR="00DF79F8">
        <w:rPr>
          <w:color w:val="000000"/>
          <w:sz w:val="28"/>
          <w:szCs w:val="28"/>
        </w:rPr>
        <w:t xml:space="preserve"> в области национальной экономики – </w:t>
      </w:r>
      <w:r w:rsidR="004E2564">
        <w:rPr>
          <w:color w:val="000000"/>
          <w:sz w:val="28"/>
          <w:szCs w:val="28"/>
        </w:rPr>
        <w:t>54 000,00</w:t>
      </w:r>
      <w:r w:rsidR="00DF79F8">
        <w:rPr>
          <w:color w:val="000000"/>
          <w:sz w:val="28"/>
          <w:szCs w:val="28"/>
        </w:rPr>
        <w:t xml:space="preserve"> рублей;</w:t>
      </w:r>
    </w:p>
    <w:p w:rsidR="0013174D" w:rsidRPr="00F95FB2" w:rsidRDefault="0013174D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ЖКХ – </w:t>
      </w:r>
      <w:r w:rsidR="004E2564">
        <w:rPr>
          <w:color w:val="000000"/>
          <w:sz w:val="28"/>
          <w:szCs w:val="28"/>
        </w:rPr>
        <w:t>4 162 908,58</w:t>
      </w:r>
      <w:r w:rsidR="00DF79F8">
        <w:rPr>
          <w:color w:val="000000"/>
          <w:sz w:val="28"/>
          <w:szCs w:val="28"/>
        </w:rPr>
        <w:t xml:space="preserve"> рублей</w:t>
      </w:r>
      <w:r w:rsidRPr="00F95FB2">
        <w:rPr>
          <w:color w:val="000000"/>
          <w:sz w:val="28"/>
          <w:szCs w:val="28"/>
        </w:rPr>
        <w:t>;</w:t>
      </w:r>
    </w:p>
    <w:p w:rsidR="002D0732" w:rsidRPr="00F95FB2" w:rsidRDefault="002D0732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по молодежной политике и оздоровлению детей</w:t>
      </w:r>
      <w:r w:rsidR="00CC7328" w:rsidRPr="00F95FB2">
        <w:rPr>
          <w:color w:val="000000"/>
          <w:sz w:val="28"/>
          <w:szCs w:val="28"/>
        </w:rPr>
        <w:t xml:space="preserve"> – </w:t>
      </w:r>
      <w:r w:rsidR="004E2564">
        <w:rPr>
          <w:color w:val="000000"/>
          <w:sz w:val="28"/>
          <w:szCs w:val="28"/>
        </w:rPr>
        <w:t>142 149,24</w:t>
      </w:r>
      <w:r w:rsidR="00CC7328" w:rsidRPr="00F95FB2">
        <w:rPr>
          <w:color w:val="000000"/>
          <w:sz w:val="28"/>
          <w:szCs w:val="28"/>
        </w:rPr>
        <w:t xml:space="preserve"> рублей;</w:t>
      </w:r>
    </w:p>
    <w:p w:rsidR="00CC7328" w:rsidRPr="00F95FB2" w:rsidRDefault="00CC7328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культуре, кинематографии и средствам массовой информации – </w:t>
      </w:r>
      <w:r w:rsidR="004E2564">
        <w:rPr>
          <w:color w:val="000000"/>
          <w:sz w:val="28"/>
          <w:szCs w:val="28"/>
        </w:rPr>
        <w:t>93 114,49</w:t>
      </w:r>
      <w:r w:rsidR="00DF79F8">
        <w:rPr>
          <w:color w:val="000000"/>
          <w:sz w:val="28"/>
          <w:szCs w:val="28"/>
        </w:rPr>
        <w:t xml:space="preserve"> рублей</w:t>
      </w:r>
      <w:r w:rsidRPr="00F95FB2">
        <w:rPr>
          <w:color w:val="000000"/>
          <w:sz w:val="28"/>
          <w:szCs w:val="28"/>
        </w:rPr>
        <w:t>;</w:t>
      </w:r>
    </w:p>
    <w:p w:rsidR="0013174D" w:rsidRPr="00F95FB2" w:rsidRDefault="0013174D" w:rsidP="00675CB1">
      <w:pPr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</w:t>
      </w:r>
      <w:r w:rsidR="00CC7328" w:rsidRPr="00F95FB2">
        <w:rPr>
          <w:color w:val="000000"/>
          <w:sz w:val="28"/>
          <w:szCs w:val="28"/>
        </w:rPr>
        <w:t>физической культуре</w:t>
      </w:r>
      <w:r w:rsidRPr="00F95FB2">
        <w:rPr>
          <w:color w:val="000000"/>
          <w:sz w:val="28"/>
          <w:szCs w:val="28"/>
        </w:rPr>
        <w:t xml:space="preserve"> – </w:t>
      </w:r>
      <w:r w:rsidR="004E2564">
        <w:rPr>
          <w:color w:val="000000"/>
          <w:sz w:val="28"/>
          <w:szCs w:val="28"/>
        </w:rPr>
        <w:t>41 745,14</w:t>
      </w:r>
      <w:r w:rsidR="00CC7328" w:rsidRPr="00F95FB2">
        <w:rPr>
          <w:color w:val="000000"/>
          <w:sz w:val="28"/>
          <w:szCs w:val="28"/>
        </w:rPr>
        <w:t xml:space="preserve"> рублей.</w:t>
      </w:r>
    </w:p>
    <w:p w:rsidR="00F95FB2" w:rsidRPr="00F95FB2" w:rsidRDefault="00F95FB2" w:rsidP="00675CB1">
      <w:pPr>
        <w:tabs>
          <w:tab w:val="left" w:pos="1350"/>
        </w:tabs>
        <w:jc w:val="both"/>
        <w:rPr>
          <w:sz w:val="28"/>
          <w:szCs w:val="28"/>
        </w:rPr>
      </w:pPr>
      <w:r w:rsidRPr="00F95FB2">
        <w:rPr>
          <w:sz w:val="28"/>
          <w:szCs w:val="28"/>
        </w:rPr>
        <w:t>Анализ годового отчета показывает, что расходы осуществлены в соответс</w:t>
      </w:r>
      <w:r w:rsidRPr="00F95FB2">
        <w:rPr>
          <w:sz w:val="28"/>
          <w:szCs w:val="28"/>
        </w:rPr>
        <w:t>т</w:t>
      </w:r>
      <w:r w:rsidRPr="00F95FB2">
        <w:rPr>
          <w:sz w:val="28"/>
          <w:szCs w:val="28"/>
        </w:rPr>
        <w:t>вии с утвержденными бюджетными назначениями и лимитами бюджетных обязательств.</w:t>
      </w:r>
    </w:p>
    <w:p w:rsidR="002F7B0E" w:rsidRPr="00F95FB2" w:rsidRDefault="002F7B0E" w:rsidP="00F95FB2">
      <w:pPr>
        <w:tabs>
          <w:tab w:val="left" w:pos="1350"/>
        </w:tabs>
        <w:rPr>
          <w:sz w:val="28"/>
          <w:szCs w:val="28"/>
        </w:rPr>
      </w:pPr>
    </w:p>
    <w:p w:rsidR="0032508E" w:rsidRPr="002F7B0E" w:rsidRDefault="0032508E" w:rsidP="002F7B0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B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Выводы по результатам проверки годового отчета об исполнении бюджета </w:t>
      </w:r>
      <w:r w:rsidR="000466CF">
        <w:rPr>
          <w:rFonts w:ascii="Times New Roman" w:hAnsi="Times New Roman" w:cs="Times New Roman"/>
          <w:b/>
          <w:bCs/>
          <w:sz w:val="28"/>
          <w:szCs w:val="28"/>
        </w:rPr>
        <w:t>Такмыкского</w:t>
      </w:r>
      <w:r w:rsidR="000B608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F7B0E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 за 20</w:t>
      </w:r>
      <w:r w:rsidR="004E2564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Pr="002F7B0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2508E" w:rsidRPr="00167FC5" w:rsidRDefault="0032508E" w:rsidP="00675CB1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По результатам внешней проверки годового отчета об исполнении бюджета </w:t>
      </w:r>
      <w:r w:rsidR="000466CF">
        <w:rPr>
          <w:sz w:val="28"/>
          <w:szCs w:val="28"/>
        </w:rPr>
        <w:t>Такмыкского</w:t>
      </w:r>
      <w:r w:rsidR="002F7B0E">
        <w:rPr>
          <w:sz w:val="28"/>
          <w:szCs w:val="28"/>
        </w:rPr>
        <w:t xml:space="preserve"> сельского поселения</w:t>
      </w:r>
      <w:r w:rsidRPr="00167FC5">
        <w:rPr>
          <w:sz w:val="28"/>
          <w:szCs w:val="28"/>
        </w:rPr>
        <w:t xml:space="preserve"> за 20</w:t>
      </w:r>
      <w:r w:rsidR="004626E5">
        <w:rPr>
          <w:sz w:val="28"/>
          <w:szCs w:val="28"/>
        </w:rPr>
        <w:t>2</w:t>
      </w:r>
      <w:r w:rsidR="004E2564">
        <w:rPr>
          <w:sz w:val="28"/>
          <w:szCs w:val="28"/>
        </w:rPr>
        <w:t>3</w:t>
      </w:r>
      <w:r w:rsidRPr="00167FC5">
        <w:rPr>
          <w:sz w:val="28"/>
          <w:szCs w:val="28"/>
        </w:rPr>
        <w:t xml:space="preserve"> год, внешней проверки бюджетной отчетности главных распорядителей бюджетных средств, Контрольно-счетный </w:t>
      </w:r>
      <w:r w:rsidR="002F7B0E">
        <w:rPr>
          <w:sz w:val="28"/>
          <w:szCs w:val="28"/>
        </w:rPr>
        <w:t>инспектор</w:t>
      </w:r>
      <w:r w:rsidR="00675CB1">
        <w:rPr>
          <w:sz w:val="28"/>
          <w:szCs w:val="28"/>
        </w:rPr>
        <w:t xml:space="preserve"> </w:t>
      </w:r>
      <w:r w:rsidRPr="00167FC5">
        <w:rPr>
          <w:sz w:val="28"/>
          <w:szCs w:val="28"/>
        </w:rPr>
        <w:t>считает, что</w:t>
      </w:r>
      <w:r w:rsidR="00675CB1">
        <w:rPr>
          <w:sz w:val="28"/>
          <w:szCs w:val="28"/>
        </w:rPr>
        <w:t xml:space="preserve"> </w:t>
      </w:r>
      <w:r w:rsidRPr="00167FC5">
        <w:rPr>
          <w:sz w:val="28"/>
          <w:szCs w:val="28"/>
        </w:rPr>
        <w:t>отчет</w:t>
      </w:r>
      <w:r w:rsidR="00675CB1">
        <w:rPr>
          <w:sz w:val="28"/>
          <w:szCs w:val="28"/>
        </w:rPr>
        <w:t xml:space="preserve"> </w:t>
      </w:r>
      <w:r w:rsidRPr="00167FC5">
        <w:rPr>
          <w:sz w:val="28"/>
          <w:szCs w:val="28"/>
        </w:rPr>
        <w:t xml:space="preserve">об исполнении бюджета </w:t>
      </w:r>
      <w:r w:rsidR="000466CF">
        <w:rPr>
          <w:sz w:val="28"/>
          <w:szCs w:val="28"/>
        </w:rPr>
        <w:t>Такмыкского</w:t>
      </w:r>
      <w:r w:rsidR="002F7B0E">
        <w:rPr>
          <w:sz w:val="28"/>
          <w:szCs w:val="28"/>
        </w:rPr>
        <w:t xml:space="preserve"> сельского поселения</w:t>
      </w:r>
      <w:r w:rsidRPr="00167FC5">
        <w:rPr>
          <w:sz w:val="28"/>
          <w:szCs w:val="28"/>
        </w:rPr>
        <w:t xml:space="preserve"> за 20</w:t>
      </w:r>
      <w:r w:rsidR="004E2564">
        <w:rPr>
          <w:sz w:val="28"/>
          <w:szCs w:val="28"/>
        </w:rPr>
        <w:t>23</w:t>
      </w:r>
      <w:r w:rsidRPr="00167FC5">
        <w:rPr>
          <w:sz w:val="28"/>
          <w:szCs w:val="28"/>
        </w:rPr>
        <w:t xml:space="preserve"> год в представленном виде может быть признан достоверным и соответствующим нормам действующего бюджетного зак</w:t>
      </w:r>
      <w:r w:rsidRPr="00167FC5">
        <w:rPr>
          <w:sz w:val="28"/>
          <w:szCs w:val="28"/>
        </w:rPr>
        <w:t>о</w:t>
      </w:r>
      <w:r w:rsidRPr="00167FC5">
        <w:rPr>
          <w:sz w:val="28"/>
          <w:szCs w:val="28"/>
        </w:rPr>
        <w:t>нодательства.</w:t>
      </w:r>
    </w:p>
    <w:p w:rsidR="0013174D" w:rsidRPr="00F95FB2" w:rsidRDefault="0032508E" w:rsidP="00675CB1">
      <w:pPr>
        <w:jc w:val="both"/>
        <w:rPr>
          <w:color w:val="000000"/>
          <w:sz w:val="28"/>
          <w:szCs w:val="28"/>
        </w:rPr>
      </w:pPr>
      <w:r w:rsidRPr="00167FC5">
        <w:rPr>
          <w:sz w:val="28"/>
          <w:szCs w:val="28"/>
        </w:rPr>
        <w:t xml:space="preserve">   В связи с чем, предлагаю годовой отчет об исполнении бюджета </w:t>
      </w:r>
      <w:r w:rsidR="000466CF">
        <w:rPr>
          <w:sz w:val="28"/>
          <w:szCs w:val="28"/>
        </w:rPr>
        <w:t>Такмы</w:t>
      </w:r>
      <w:r w:rsidR="000466CF">
        <w:rPr>
          <w:sz w:val="28"/>
          <w:szCs w:val="28"/>
        </w:rPr>
        <w:t>к</w:t>
      </w:r>
      <w:r w:rsidR="000466CF">
        <w:rPr>
          <w:sz w:val="28"/>
          <w:szCs w:val="28"/>
        </w:rPr>
        <w:t>ского</w:t>
      </w:r>
      <w:r w:rsidR="002F7B0E">
        <w:rPr>
          <w:sz w:val="28"/>
          <w:szCs w:val="28"/>
        </w:rPr>
        <w:t xml:space="preserve"> сельского </w:t>
      </w:r>
      <w:r w:rsidR="000F4B1C">
        <w:rPr>
          <w:sz w:val="28"/>
          <w:szCs w:val="28"/>
        </w:rPr>
        <w:t>поселения за</w:t>
      </w:r>
      <w:r w:rsidR="00001FAD">
        <w:rPr>
          <w:sz w:val="28"/>
          <w:szCs w:val="28"/>
        </w:rPr>
        <w:t xml:space="preserve"> 20</w:t>
      </w:r>
      <w:r w:rsidR="00ED1C08">
        <w:rPr>
          <w:sz w:val="28"/>
          <w:szCs w:val="28"/>
        </w:rPr>
        <w:t>2</w:t>
      </w:r>
      <w:r w:rsidR="004E2564">
        <w:rPr>
          <w:sz w:val="28"/>
          <w:szCs w:val="28"/>
        </w:rPr>
        <w:t>3</w:t>
      </w:r>
      <w:r w:rsidRPr="00167FC5">
        <w:rPr>
          <w:sz w:val="28"/>
          <w:szCs w:val="28"/>
        </w:rPr>
        <w:t xml:space="preserve"> год принять к утверждению</w:t>
      </w:r>
      <w:r w:rsidR="000B6088">
        <w:rPr>
          <w:sz w:val="28"/>
          <w:szCs w:val="28"/>
        </w:rPr>
        <w:t>.</w:t>
      </w:r>
    </w:p>
    <w:p w:rsidR="00CC7328" w:rsidRDefault="00CC7328">
      <w:pPr>
        <w:rPr>
          <w:color w:val="000000"/>
          <w:sz w:val="28"/>
          <w:szCs w:val="28"/>
        </w:rPr>
      </w:pPr>
    </w:p>
    <w:p w:rsidR="00617C60" w:rsidRPr="00F95FB2" w:rsidRDefault="00617C60">
      <w:pPr>
        <w:rPr>
          <w:color w:val="000000"/>
          <w:sz w:val="28"/>
          <w:szCs w:val="28"/>
        </w:rPr>
      </w:pPr>
    </w:p>
    <w:p w:rsidR="00021852" w:rsidRDefault="000218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контрольно-</w:t>
      </w:r>
    </w:p>
    <w:p w:rsidR="00EC11BB" w:rsidRPr="00F95FB2" w:rsidRDefault="00021852" w:rsidP="00675C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Счетного органа</w:t>
      </w:r>
      <w:r w:rsidR="00675CB1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В.В. Ваткович</w:t>
      </w:r>
    </w:p>
    <w:sectPr w:rsidR="00EC11BB" w:rsidRPr="00F95FB2" w:rsidSect="00CC2F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0B" w:rsidRDefault="007E1F0B" w:rsidP="000C59BE">
      <w:r>
        <w:separator/>
      </w:r>
    </w:p>
  </w:endnote>
  <w:endnote w:type="continuationSeparator" w:id="1">
    <w:p w:rsidR="007E1F0B" w:rsidRDefault="007E1F0B" w:rsidP="000C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0B" w:rsidRDefault="007E1F0B" w:rsidP="000C59BE">
      <w:r>
        <w:separator/>
      </w:r>
    </w:p>
  </w:footnote>
  <w:footnote w:type="continuationSeparator" w:id="1">
    <w:p w:rsidR="007E1F0B" w:rsidRDefault="007E1F0B" w:rsidP="000C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66F0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2127D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F00E21"/>
    <w:multiLevelType w:val="hybridMultilevel"/>
    <w:tmpl w:val="03ECADD4"/>
    <w:lvl w:ilvl="0" w:tplc="5D6A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C77BE"/>
    <w:multiLevelType w:val="hybridMultilevel"/>
    <w:tmpl w:val="F634D2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B4316C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6F7100"/>
    <w:multiLevelType w:val="singleLevel"/>
    <w:tmpl w:val="D730CA2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E5C6730"/>
    <w:multiLevelType w:val="hybridMultilevel"/>
    <w:tmpl w:val="DD2C5E4E"/>
    <w:lvl w:ilvl="0" w:tplc="93F81D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3174D"/>
    <w:rsid w:val="00001FAD"/>
    <w:rsid w:val="00021852"/>
    <w:rsid w:val="000466CF"/>
    <w:rsid w:val="00094544"/>
    <w:rsid w:val="00096921"/>
    <w:rsid w:val="000B4342"/>
    <w:rsid w:val="000B6088"/>
    <w:rsid w:val="000C2678"/>
    <w:rsid w:val="000C59BE"/>
    <w:rsid w:val="000C7C0F"/>
    <w:rsid w:val="000F4B1C"/>
    <w:rsid w:val="0013174D"/>
    <w:rsid w:val="00145392"/>
    <w:rsid w:val="00226DF3"/>
    <w:rsid w:val="00250B14"/>
    <w:rsid w:val="002B2337"/>
    <w:rsid w:val="002D0732"/>
    <w:rsid w:val="002F7B0E"/>
    <w:rsid w:val="003170E7"/>
    <w:rsid w:val="0032508E"/>
    <w:rsid w:val="00377CF1"/>
    <w:rsid w:val="003B170F"/>
    <w:rsid w:val="003B6FD0"/>
    <w:rsid w:val="00414CC4"/>
    <w:rsid w:val="004626E5"/>
    <w:rsid w:val="004649CE"/>
    <w:rsid w:val="004E2564"/>
    <w:rsid w:val="005719B9"/>
    <w:rsid w:val="005A14A3"/>
    <w:rsid w:val="005A38FF"/>
    <w:rsid w:val="00617C60"/>
    <w:rsid w:val="00646418"/>
    <w:rsid w:val="00675CB1"/>
    <w:rsid w:val="006F2452"/>
    <w:rsid w:val="00742297"/>
    <w:rsid w:val="00751983"/>
    <w:rsid w:val="00757F4A"/>
    <w:rsid w:val="00782B0F"/>
    <w:rsid w:val="0079001D"/>
    <w:rsid w:val="007910CB"/>
    <w:rsid w:val="007D74C4"/>
    <w:rsid w:val="007E1F0B"/>
    <w:rsid w:val="00822934"/>
    <w:rsid w:val="009D5DCC"/>
    <w:rsid w:val="00AB78E0"/>
    <w:rsid w:val="00B63FE4"/>
    <w:rsid w:val="00BC70D1"/>
    <w:rsid w:val="00BE4150"/>
    <w:rsid w:val="00C971F7"/>
    <w:rsid w:val="00CC2FE7"/>
    <w:rsid w:val="00CC7328"/>
    <w:rsid w:val="00D07108"/>
    <w:rsid w:val="00D31B03"/>
    <w:rsid w:val="00D6023B"/>
    <w:rsid w:val="00D67ADE"/>
    <w:rsid w:val="00DA0F70"/>
    <w:rsid w:val="00DB2E4D"/>
    <w:rsid w:val="00DE47C8"/>
    <w:rsid w:val="00DF79F8"/>
    <w:rsid w:val="00E3193C"/>
    <w:rsid w:val="00E33F7D"/>
    <w:rsid w:val="00E623D2"/>
    <w:rsid w:val="00E74683"/>
    <w:rsid w:val="00E75F11"/>
    <w:rsid w:val="00EC11BB"/>
    <w:rsid w:val="00ED0F63"/>
    <w:rsid w:val="00ED1C08"/>
    <w:rsid w:val="00F9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F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C5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59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2024-04-23T08:46:00Z</cp:lastPrinted>
  <dcterms:created xsi:type="dcterms:W3CDTF">2023-09-20T03:07:00Z</dcterms:created>
  <dcterms:modified xsi:type="dcterms:W3CDTF">2024-04-23T08:47:00Z</dcterms:modified>
</cp:coreProperties>
</file>