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F1F17" w:rsidRDefault="001F1F17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1F1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ТАКМЫКСКОГО</w:t>
      </w: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БОЛЬШЕРЕЧЕНСКОГО МУНИЦИПАЛЬНОГО РАЙОНА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169A1" w:rsidRPr="009169A1" w:rsidRDefault="001F1F17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 w:rsidR="009169A1" w:rsidRPr="009169A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ешение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9A1" w:rsidRPr="009169A1" w:rsidRDefault="00E11143" w:rsidP="00916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28.06.</w:t>
      </w:r>
      <w:r w:rsid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169A1"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</w:p>
    <w:p w:rsidR="009169A1" w:rsidRPr="009169A1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9169A1" w:rsidRDefault="009169A1" w:rsidP="001F1F17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169A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О внесении изменений в решение Совета </w:t>
      </w:r>
      <w:r w:rsidR="001F1F1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Такмыкского</w:t>
      </w:r>
      <w:r w:rsidRPr="009169A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сельского п</w:t>
      </w:r>
      <w:r w:rsidR="001F1F17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оселения от 28.04.2020 года № 50</w:t>
      </w:r>
      <w:r w:rsidRPr="009169A1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shd w:val="clear" w:color="auto" w:fill="FFFFFF"/>
          <w:lang w:eastAsia="ru-RU"/>
        </w:rPr>
        <w:t>«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 утверждении  Правил прогона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выпаса  сельскохозяйственных животных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птиц  на территории 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91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9169A1" w:rsidRPr="0055689D" w:rsidRDefault="009169A1" w:rsidP="009169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55689D" w:rsidRDefault="009169A1" w:rsidP="009169A1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55689D" w:rsidRDefault="009169A1" w:rsidP="0091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РЕШИЛ:</w:t>
      </w:r>
    </w:p>
    <w:p w:rsidR="009169A1" w:rsidRPr="0055689D" w:rsidRDefault="009169A1" w:rsidP="009169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E5269E" w:rsidRDefault="009169A1" w:rsidP="0091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0C43C6" w:rsidRPr="000C43C6">
        <w:rPr>
          <w:rFonts w:ascii="Times New Roman" w:hAnsi="Times New Roman" w:cs="Times New Roman"/>
          <w:sz w:val="28"/>
          <w:szCs w:val="28"/>
        </w:rPr>
        <w:t>приложении № 1</w:t>
      </w:r>
      <w:r w:rsidR="001F1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0C43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№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bookmarkStart w:id="1" w:name="_Hlk161066860"/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прогона и выпаса сельскохозяйственных животных и птиц на территории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Такмыкского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Большееченского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  <w:bookmarkEnd w:id="1"/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169A1" w:rsidRDefault="009169A1" w:rsidP="00916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преамбуле </w:t>
      </w:r>
      <w:r w:rsidRPr="00E5269E">
        <w:rPr>
          <w:sz w:val="28"/>
          <w:szCs w:val="28"/>
        </w:rPr>
        <w:t>слова «Ветеринарных правил сбора, утилизации и уничтожения биологических отходов, утвержденных</w:t>
      </w:r>
      <w:r>
        <w:rPr>
          <w:sz w:val="28"/>
          <w:szCs w:val="28"/>
        </w:rPr>
        <w:t xml:space="preserve"> Г</w:t>
      </w:r>
      <w:r w:rsidRPr="00E5269E">
        <w:rPr>
          <w:sz w:val="28"/>
          <w:szCs w:val="28"/>
        </w:rPr>
        <w:t xml:space="preserve">лавным государственным ветеринарным инспектором Российской Федерации от 04.12.1995 </w:t>
      </w:r>
      <w:r>
        <w:rPr>
          <w:sz w:val="28"/>
          <w:szCs w:val="28"/>
        </w:rPr>
        <w:t>№</w:t>
      </w:r>
      <w:r w:rsidRPr="00E5269E">
        <w:rPr>
          <w:sz w:val="28"/>
          <w:szCs w:val="28"/>
        </w:rPr>
        <w:t xml:space="preserve"> 13-7-2/469» исключить;</w:t>
      </w:r>
    </w:p>
    <w:p w:rsidR="009169A1" w:rsidRPr="00E5269E" w:rsidRDefault="009169A1" w:rsidP="00916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пунктах 1, 7 </w:t>
      </w:r>
      <w:r w:rsidRPr="00E5269E">
        <w:rPr>
          <w:sz w:val="28"/>
          <w:szCs w:val="28"/>
        </w:rPr>
        <w:t>слова «населенных пунктов» исключить</w:t>
      </w:r>
      <w:r>
        <w:rPr>
          <w:sz w:val="28"/>
          <w:szCs w:val="28"/>
        </w:rPr>
        <w:t>.</w:t>
      </w:r>
    </w:p>
    <w:p w:rsidR="001F1F17" w:rsidRDefault="009169A1" w:rsidP="0091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0033F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в установленном порядке. </w:t>
      </w:r>
    </w:p>
    <w:p w:rsidR="009169A1" w:rsidRDefault="009169A1" w:rsidP="009169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A1" w:rsidRPr="009169A1" w:rsidRDefault="009169A1" w:rsidP="009169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F1F17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Петров</w:t>
      </w:r>
    </w:p>
    <w:sectPr w:rsidR="009169A1" w:rsidRPr="009169A1" w:rsidSect="009F44EC">
      <w:headerReference w:type="default" r:id="rId6"/>
      <w:footerReference w:type="first" r:id="rId7"/>
      <w:pgSz w:w="11906" w:h="16838" w:code="9"/>
      <w:pgMar w:top="426" w:right="851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D9A" w:rsidRDefault="00FE7D9A">
      <w:pPr>
        <w:spacing w:after="0" w:line="240" w:lineRule="auto"/>
      </w:pPr>
      <w:r>
        <w:separator/>
      </w:r>
    </w:p>
  </w:endnote>
  <w:endnote w:type="continuationSeparator" w:id="1">
    <w:p w:rsidR="00FE7D9A" w:rsidRDefault="00FE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227" w:rsidRDefault="00FE7D9A" w:rsidP="008B567E">
    <w:pPr>
      <w:pStyle w:val="a5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D9A" w:rsidRDefault="00FE7D9A">
      <w:pPr>
        <w:spacing w:after="0" w:line="240" w:lineRule="auto"/>
      </w:pPr>
      <w:r>
        <w:separator/>
      </w:r>
    </w:p>
  </w:footnote>
  <w:footnote w:type="continuationSeparator" w:id="1">
    <w:p w:rsidR="00FE7D9A" w:rsidRDefault="00FE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216467"/>
      <w:docPartObj>
        <w:docPartGallery w:val="Page Numbers (Top of Page)"/>
        <w:docPartUnique/>
      </w:docPartObj>
    </w:sdtPr>
    <w:sdtContent>
      <w:p w:rsidR="006A5D99" w:rsidRDefault="00DA390A">
        <w:pPr>
          <w:pStyle w:val="a3"/>
          <w:jc w:val="center"/>
        </w:pPr>
        <w:r>
          <w:fldChar w:fldCharType="begin"/>
        </w:r>
        <w:r w:rsidR="009169A1">
          <w:instrText>PAGE   \* MERGEFORMAT</w:instrText>
        </w:r>
        <w:r>
          <w:fldChar w:fldCharType="separate"/>
        </w:r>
        <w:r w:rsidR="009169A1">
          <w:rPr>
            <w:noProof/>
          </w:rPr>
          <w:t>2</w:t>
        </w:r>
        <w:r>
          <w:fldChar w:fldCharType="end"/>
        </w:r>
      </w:p>
    </w:sdtContent>
  </w:sdt>
  <w:p w:rsidR="006A5D99" w:rsidRDefault="00FE7D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9A1"/>
    <w:rsid w:val="00094D4D"/>
    <w:rsid w:val="000C43C6"/>
    <w:rsid w:val="001F1F17"/>
    <w:rsid w:val="00572547"/>
    <w:rsid w:val="009169A1"/>
    <w:rsid w:val="00A23390"/>
    <w:rsid w:val="00B14CF5"/>
    <w:rsid w:val="00DA390A"/>
    <w:rsid w:val="00E11143"/>
    <w:rsid w:val="00FE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9A1"/>
  </w:style>
  <w:style w:type="paragraph" w:styleId="a5">
    <w:name w:val="footer"/>
    <w:basedOn w:val="a"/>
    <w:link w:val="a6"/>
    <w:uiPriority w:val="99"/>
    <w:unhideWhenUsed/>
    <w:rsid w:val="00916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9A1"/>
  </w:style>
  <w:style w:type="paragraph" w:styleId="a7">
    <w:name w:val="Normal (Web)"/>
    <w:basedOn w:val="a"/>
    <w:uiPriority w:val="99"/>
    <w:unhideWhenUsed/>
    <w:rsid w:val="0091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9169A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9169A1"/>
    <w:rPr>
      <w:rFonts w:ascii="Consolas" w:hAnsi="Consolas" w:cs="Consolas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C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2024-04-05T10:03:00Z</cp:lastPrinted>
  <dcterms:created xsi:type="dcterms:W3CDTF">2024-04-04T10:46:00Z</dcterms:created>
  <dcterms:modified xsi:type="dcterms:W3CDTF">2024-07-04T09:22:00Z</dcterms:modified>
</cp:coreProperties>
</file>