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4F" w:rsidRPr="00BE744F" w:rsidRDefault="00BE744F" w:rsidP="00BE74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проект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СОВЕТ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ТАКМЫКСКОГО  СЕЛЬСКОГО ПОСЕЛЕНИЯ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РЕШЕНИЕ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________2024                                                                                                   №___________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Такмыкского сельского поселения от 17.10.2013 г. № 105 «О дорожном фонде Такмыкского сельского поселения </w:t>
      </w:r>
      <w:proofErr w:type="spellStart"/>
      <w:r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BE744F" w:rsidRPr="00BE744F" w:rsidRDefault="00BE744F" w:rsidP="00BE744F">
      <w:pPr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44F">
        <w:rPr>
          <w:rFonts w:ascii="Times New Roman" w:hAnsi="Times New Roman" w:cs="Times New Roman"/>
          <w:sz w:val="24"/>
          <w:szCs w:val="24"/>
        </w:rPr>
        <w:t xml:space="preserve">В соответствии со статьей 179.4 Бюджетного кодекса Российской Федерации, ч. 9 ст. 5 </w:t>
      </w:r>
      <w:r w:rsidRPr="00BE7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 </w:t>
      </w:r>
      <w:proofErr w:type="spellStart"/>
      <w:r w:rsidRPr="00BE744F">
        <w:rPr>
          <w:rFonts w:ascii="Times New Roman" w:hAnsi="Times New Roman" w:cs="Times New Roman"/>
          <w:sz w:val="24"/>
          <w:szCs w:val="24"/>
          <w:shd w:val="clear" w:color="auto" w:fill="FFFFFF"/>
        </w:rPr>
        <w:t>абзц</w:t>
      </w:r>
      <w:proofErr w:type="spellEnd"/>
      <w:r w:rsidRPr="00BE7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4 ст. 5 Федерального закона от 10.12.1995 № 196-ФЗ «О безопасности дорожного движения», </w:t>
      </w:r>
      <w:r w:rsidRPr="00BE744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06.10.2003г. </w:t>
      </w:r>
      <w:r w:rsidRPr="00BE744F">
        <w:rPr>
          <w:rFonts w:ascii="Times New Roman" w:hAnsi="Times New Roman" w:cs="Times New Roman"/>
          <w:spacing w:val="-2"/>
          <w:sz w:val="24"/>
          <w:szCs w:val="24"/>
        </w:rPr>
        <w:t xml:space="preserve">№ 131-ФЗ </w:t>
      </w:r>
      <w:r w:rsidRPr="00BE744F">
        <w:rPr>
          <w:rFonts w:ascii="Times New Roman" w:hAnsi="Times New Roman" w:cs="Times New Roman"/>
          <w:sz w:val="24"/>
          <w:szCs w:val="24"/>
        </w:rPr>
        <w:t>« Об общих</w:t>
      </w:r>
      <w:proofErr w:type="gramEnd"/>
      <w:r w:rsidRPr="00BE7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44F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BE744F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Уставом Такмыкского сельского поселения, Совет Такмыкского сельского поселения РЕШИЛ:</w:t>
      </w:r>
    </w:p>
    <w:p w:rsidR="00BE744F" w:rsidRPr="00BE744F" w:rsidRDefault="00BE744F" w:rsidP="00BE74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2D0719" w:rsidP="00BE74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В пункт 3 Порядка формирования и использования бюджетных ассигнований дорожного фонда 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Такмыкского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BE744F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поселения 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Такмыкского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№105 от 17.10.2013 года</w:t>
      </w:r>
      <w:r w:rsidRPr="00BE744F">
        <w:rPr>
          <w:rFonts w:ascii="Times New Roman" w:hAnsi="Times New Roman" w:cs="Times New Roman"/>
          <w:sz w:val="24"/>
          <w:szCs w:val="24"/>
        </w:rPr>
        <w:t xml:space="preserve">, внести следующие изменения: </w:t>
      </w:r>
    </w:p>
    <w:p w:rsidR="00BE744F" w:rsidRPr="00BE744F" w:rsidRDefault="002D0719" w:rsidP="00BE74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44F">
        <w:rPr>
          <w:rFonts w:ascii="Times New Roman" w:hAnsi="Times New Roman" w:cs="Times New Roman"/>
          <w:sz w:val="24"/>
          <w:szCs w:val="24"/>
        </w:rPr>
        <w:t>1) подпункт 3 изложить в следующей редакции: «3) доходов местных бюджетов от штрафов за нарушение правил движения тяжеловесного и (или) крупногабаритного транспортного средства;»; 2) дополнить подпунктом 3.1 следующего содержания: «3.1)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средствами;»; 3) подпункт 5 исключить.</w:t>
      </w:r>
      <w:proofErr w:type="gramEnd"/>
    </w:p>
    <w:p w:rsidR="00BE744F" w:rsidRPr="00BE744F" w:rsidRDefault="002D0719" w:rsidP="00BE744F">
      <w:pPr>
        <w:jc w:val="both"/>
        <w:rPr>
          <w:rFonts w:ascii="Times New Roman" w:hAnsi="Times New Roman" w:cs="Times New Roman"/>
          <w:color w:val="292924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</w:t>
      </w:r>
      <w:r w:rsidR="00BE744F" w:rsidRPr="00BE7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BE744F" w:rsidRPr="00BE744F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 в установленном порядке</w:t>
      </w:r>
      <w:r w:rsidR="00BE744F" w:rsidRPr="00BE744F">
        <w:rPr>
          <w:rFonts w:ascii="Times New Roman" w:hAnsi="Times New Roman" w:cs="Times New Roman"/>
          <w:color w:val="292924"/>
          <w:sz w:val="24"/>
          <w:szCs w:val="24"/>
        </w:rPr>
        <w:t xml:space="preserve"> и подлежит опубликованию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Такмыкского сельского поселения в сети «Интернет»</w:t>
      </w:r>
      <w:r w:rsidR="00BE744F" w:rsidRPr="00BE744F">
        <w:rPr>
          <w:rFonts w:ascii="Times New Roman" w:hAnsi="Times New Roman" w:cs="Times New Roman"/>
          <w:color w:val="292924"/>
          <w:sz w:val="24"/>
          <w:szCs w:val="24"/>
        </w:rPr>
        <w:t>.</w:t>
      </w:r>
    </w:p>
    <w:p w:rsidR="00BE744F" w:rsidRPr="00BE744F" w:rsidRDefault="00BE744F" w:rsidP="00BE7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</w:t>
      </w:r>
      <w:r w:rsidRPr="00BE744F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BE744F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BE744F">
        <w:rPr>
          <w:rFonts w:ascii="Times New Roman" w:hAnsi="Times New Roman" w:cs="Times New Roman"/>
          <w:sz w:val="24"/>
          <w:szCs w:val="24"/>
        </w:rPr>
        <w:t xml:space="preserve">                  Ю.В.Петров</w:t>
      </w:r>
    </w:p>
    <w:p w:rsidR="00BE744F" w:rsidRPr="00BE744F" w:rsidRDefault="00BE744F" w:rsidP="00BE744F">
      <w:pPr>
        <w:jc w:val="both"/>
        <w:rPr>
          <w:rFonts w:ascii="Times New Roman" w:hAnsi="Times New Roman" w:cs="Times New Roman"/>
          <w:color w:val="292924"/>
          <w:sz w:val="24"/>
          <w:szCs w:val="24"/>
        </w:rPr>
      </w:pPr>
    </w:p>
    <w:p w:rsidR="00BE744F" w:rsidRPr="00BE744F" w:rsidRDefault="00BE744F" w:rsidP="00BE744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pStyle w:val="a3"/>
        <w:jc w:val="right"/>
        <w:rPr>
          <w:rFonts w:ascii="Times New Roman" w:hAnsi="Times New Roman" w:cs="Times New Roman"/>
        </w:rPr>
      </w:pPr>
      <w:r w:rsidRPr="00BE744F">
        <w:rPr>
          <w:rFonts w:ascii="Times New Roman" w:hAnsi="Times New Roman" w:cs="Times New Roman"/>
        </w:rPr>
        <w:lastRenderedPageBreak/>
        <w:t>Приложение к решению Совета Такмыкского сельского поселения</w:t>
      </w:r>
    </w:p>
    <w:p w:rsidR="00BE744F" w:rsidRPr="00BE744F" w:rsidRDefault="00BE744F" w:rsidP="00BE744F">
      <w:pPr>
        <w:pStyle w:val="a3"/>
        <w:jc w:val="right"/>
      </w:pPr>
      <w:r w:rsidRPr="00BE744F">
        <w:rPr>
          <w:rFonts w:ascii="Times New Roman" w:hAnsi="Times New Roman" w:cs="Times New Roman"/>
        </w:rPr>
        <w:t xml:space="preserve"> </w:t>
      </w:r>
      <w:proofErr w:type="spellStart"/>
      <w:r w:rsidRPr="00BE744F">
        <w:rPr>
          <w:rFonts w:ascii="Times New Roman" w:hAnsi="Times New Roman" w:cs="Times New Roman"/>
        </w:rPr>
        <w:t>Большереченского</w:t>
      </w:r>
      <w:proofErr w:type="spellEnd"/>
      <w:r w:rsidRPr="00BE744F">
        <w:rPr>
          <w:rFonts w:ascii="Times New Roman" w:hAnsi="Times New Roman" w:cs="Times New Roman"/>
        </w:rPr>
        <w:t xml:space="preserve"> муниципального района Омской обла</w:t>
      </w:r>
      <w:r w:rsidRPr="00BE744F">
        <w:t>сти</w:t>
      </w:r>
    </w:p>
    <w:p w:rsidR="00BE744F" w:rsidRPr="00BE744F" w:rsidRDefault="00BE744F" w:rsidP="00BE744F">
      <w:pPr>
        <w:pStyle w:val="a3"/>
        <w:jc w:val="right"/>
        <w:rPr>
          <w:rFonts w:ascii="Times New Roman" w:hAnsi="Times New Roman" w:cs="Times New Roman"/>
        </w:rPr>
      </w:pPr>
      <w:r w:rsidRPr="00BE744F">
        <w:rPr>
          <w:rFonts w:ascii="Times New Roman" w:hAnsi="Times New Roman" w:cs="Times New Roman"/>
        </w:rPr>
        <w:t>№___ от ______</w:t>
      </w:r>
    </w:p>
    <w:p w:rsidR="00BE744F" w:rsidRPr="00BE744F" w:rsidRDefault="00BE744F" w:rsidP="00BE7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44F" w:rsidRPr="00BE744F" w:rsidRDefault="00BE744F" w:rsidP="00BE7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44F" w:rsidRDefault="002D0719" w:rsidP="00BE74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ПОРЯДОК</w:t>
      </w:r>
    </w:p>
    <w:p w:rsidR="00BE744F" w:rsidRDefault="00BE744F" w:rsidP="00BE744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Ф</w:t>
      </w:r>
      <w:r w:rsidR="002D0719" w:rsidRPr="00BE744F">
        <w:rPr>
          <w:rFonts w:ascii="Times New Roman" w:hAnsi="Times New Roman" w:cs="Times New Roman"/>
          <w:sz w:val="24"/>
          <w:szCs w:val="24"/>
        </w:rPr>
        <w:t xml:space="preserve">ормирования и использования бюджетных ассигнований дорожного фонда </w:t>
      </w:r>
      <w:proofErr w:type="spellStart"/>
      <w:r w:rsidR="002D0719" w:rsidRPr="00BE744F">
        <w:rPr>
          <w:rFonts w:ascii="Times New Roman" w:hAnsi="Times New Roman" w:cs="Times New Roman"/>
          <w:sz w:val="24"/>
          <w:szCs w:val="24"/>
        </w:rPr>
        <w:t>Большетебендинского</w:t>
      </w:r>
      <w:proofErr w:type="spellEnd"/>
      <w:r w:rsidR="002D0719"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E744F">
        <w:rPr>
          <w:rFonts w:ascii="Times New Roman" w:hAnsi="Times New Roman" w:cs="Times New Roman"/>
          <w:sz w:val="24"/>
          <w:szCs w:val="24"/>
        </w:rPr>
        <w:t xml:space="preserve">Такмыкского сельского поселения </w:t>
      </w:r>
      <w:proofErr w:type="spellStart"/>
      <w:r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E744F" w:rsidRDefault="002D0719" w:rsidP="00BE74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BE744F" w:rsidRDefault="002D0719" w:rsidP="00BE744F">
      <w:pPr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</w:t>
      </w:r>
      <w:r w:rsidR="00BE744F">
        <w:rPr>
          <w:rFonts w:ascii="Times New Roman" w:hAnsi="Times New Roman" w:cs="Times New Roman"/>
          <w:sz w:val="24"/>
          <w:szCs w:val="24"/>
        </w:rPr>
        <w:tab/>
      </w:r>
      <w:r w:rsidRPr="00BE744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формирования и использования бюджетных ассигнований дорожного фонда </w:t>
      </w:r>
      <w:r w:rsidR="00BE744F">
        <w:rPr>
          <w:rFonts w:ascii="Times New Roman" w:hAnsi="Times New Roman" w:cs="Times New Roman"/>
          <w:sz w:val="24"/>
          <w:szCs w:val="24"/>
        </w:rPr>
        <w:t>Такмыкского</w:t>
      </w:r>
      <w:r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BE744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E744F">
        <w:rPr>
          <w:rFonts w:ascii="Times New Roman" w:hAnsi="Times New Roman" w:cs="Times New Roman"/>
          <w:sz w:val="24"/>
          <w:szCs w:val="24"/>
        </w:rPr>
        <w:t xml:space="preserve"> </w:t>
      </w:r>
      <w:r w:rsidRPr="00BE744F">
        <w:rPr>
          <w:rFonts w:ascii="Times New Roman" w:hAnsi="Times New Roman" w:cs="Times New Roman"/>
          <w:sz w:val="24"/>
          <w:szCs w:val="24"/>
        </w:rPr>
        <w:t>дорожный фонд).</w:t>
      </w:r>
    </w:p>
    <w:p w:rsidR="00BE744F" w:rsidRDefault="002D0719" w:rsidP="00BE744F">
      <w:pPr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</w:t>
      </w:r>
      <w:r w:rsidR="00BE744F">
        <w:rPr>
          <w:rFonts w:ascii="Times New Roman" w:hAnsi="Times New Roman" w:cs="Times New Roman"/>
          <w:sz w:val="24"/>
          <w:szCs w:val="24"/>
        </w:rPr>
        <w:tab/>
      </w:r>
      <w:r w:rsidRPr="00BE744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E744F">
        <w:rPr>
          <w:rFonts w:ascii="Times New Roman" w:hAnsi="Times New Roman" w:cs="Times New Roman"/>
          <w:sz w:val="24"/>
          <w:szCs w:val="24"/>
        </w:rPr>
        <w:t xml:space="preserve">Дорожный фонд – это часть средств бюджета </w:t>
      </w:r>
      <w:r w:rsidR="00BE744F">
        <w:rPr>
          <w:rFonts w:ascii="Times New Roman" w:hAnsi="Times New Roman" w:cs="Times New Roman"/>
          <w:sz w:val="24"/>
          <w:szCs w:val="24"/>
        </w:rPr>
        <w:t>Такмыкского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BE744F">
        <w:rPr>
          <w:rFonts w:ascii="Times New Roman" w:hAnsi="Times New Roman" w:cs="Times New Roman"/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BE744F">
        <w:rPr>
          <w:rFonts w:ascii="Times New Roman" w:hAnsi="Times New Roman" w:cs="Times New Roman"/>
          <w:sz w:val="24"/>
          <w:szCs w:val="24"/>
        </w:rPr>
        <w:t>Такмыкского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BE74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744F" w:rsidRPr="00BE744F" w:rsidRDefault="002D0719" w:rsidP="00BE744F">
      <w:pPr>
        <w:pStyle w:val="a3"/>
        <w:jc w:val="center"/>
        <w:rPr>
          <w:rFonts w:ascii="Times New Roman" w:hAnsi="Times New Roman" w:cs="Times New Roman"/>
        </w:rPr>
      </w:pPr>
      <w:r w:rsidRPr="00BE744F">
        <w:rPr>
          <w:rFonts w:ascii="Times New Roman" w:hAnsi="Times New Roman" w:cs="Times New Roman"/>
        </w:rPr>
        <w:t xml:space="preserve">Глава 2. Формирование </w:t>
      </w:r>
      <w:proofErr w:type="gramStart"/>
      <w:r w:rsidRPr="00BE744F">
        <w:rPr>
          <w:rFonts w:ascii="Times New Roman" w:hAnsi="Times New Roman" w:cs="Times New Roman"/>
        </w:rPr>
        <w:t>бюджетных</w:t>
      </w:r>
      <w:proofErr w:type="gramEnd"/>
    </w:p>
    <w:p w:rsidR="00BE744F" w:rsidRDefault="002D0719" w:rsidP="00BE744F">
      <w:pPr>
        <w:pStyle w:val="a3"/>
        <w:jc w:val="center"/>
        <w:rPr>
          <w:rFonts w:ascii="Times New Roman" w:hAnsi="Times New Roman" w:cs="Times New Roman"/>
        </w:rPr>
      </w:pPr>
      <w:r w:rsidRPr="00BE744F">
        <w:rPr>
          <w:rFonts w:ascii="Times New Roman" w:hAnsi="Times New Roman" w:cs="Times New Roman"/>
        </w:rPr>
        <w:t>ассигнований дорожного фонда</w:t>
      </w:r>
    </w:p>
    <w:p w:rsidR="00BE744F" w:rsidRPr="00BE744F" w:rsidRDefault="00BE744F" w:rsidP="00BE744F">
      <w:pPr>
        <w:pStyle w:val="a3"/>
        <w:jc w:val="center"/>
        <w:rPr>
          <w:rFonts w:ascii="Times New Roman" w:hAnsi="Times New Roman" w:cs="Times New Roman"/>
        </w:rPr>
      </w:pP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E744F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Совета </w:t>
      </w:r>
      <w:proofErr w:type="spellStart"/>
      <w:r w:rsidRPr="00BE744F">
        <w:rPr>
          <w:rFonts w:ascii="Times New Roman" w:hAnsi="Times New Roman" w:cs="Times New Roman"/>
          <w:sz w:val="24"/>
          <w:szCs w:val="24"/>
        </w:rPr>
        <w:t>Большетебендинского</w:t>
      </w:r>
      <w:proofErr w:type="spellEnd"/>
      <w:r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E744F">
        <w:rPr>
          <w:rFonts w:ascii="Times New Roman" w:hAnsi="Times New Roman" w:cs="Times New Roman"/>
          <w:sz w:val="24"/>
          <w:szCs w:val="24"/>
        </w:rPr>
        <w:t>Такмыкского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BE744F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BE744F">
        <w:rPr>
          <w:rFonts w:ascii="Times New Roman" w:hAnsi="Times New Roman" w:cs="Times New Roman"/>
          <w:sz w:val="24"/>
          <w:szCs w:val="24"/>
        </w:rPr>
        <w:t>Такмыкского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BE744F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 в размере не менее прогнозируемого объема доходов бюджета </w:t>
      </w:r>
      <w:r w:rsidR="00BE744F">
        <w:rPr>
          <w:rFonts w:ascii="Times New Roman" w:hAnsi="Times New Roman" w:cs="Times New Roman"/>
          <w:sz w:val="24"/>
          <w:szCs w:val="24"/>
        </w:rPr>
        <w:t>Такмыкского</w:t>
      </w:r>
      <w:r w:rsidR="00BE744F" w:rsidRPr="00BE7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E744F" w:rsidRPr="00BE744F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BE744F" w:rsidRPr="00BE744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BE744F">
        <w:rPr>
          <w:rFonts w:ascii="Times New Roman" w:hAnsi="Times New Roman" w:cs="Times New Roman"/>
          <w:sz w:val="24"/>
          <w:szCs w:val="24"/>
        </w:rPr>
        <w:t>от:</w:t>
      </w:r>
      <w:proofErr w:type="gramEnd"/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E744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BE744F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подлежащие зачислению в местный бюджет;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2)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крупногабаритных грузов; 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3)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lastRenderedPageBreak/>
        <w:t xml:space="preserve"> 4) платы за оказание услуг по присоединению объектов дорожного сервиса к автомобильным дорогам общего пользования местного значения; 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5) денежных взысканий (штрафов) за правонарушения в области дорожного движения; 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6) денежных средств, поступающих в местный бюджет в связи с нарушением исполнителем (подрядчиком) условий муниципальных контрактов или иных договоров, финансируемых за счет средств муниципальных дорожных фондов, или в связи с уклонением от заключения таких контрактов или иных договоров; 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 9) (</w:t>
      </w:r>
      <w:proofErr w:type="gramStart"/>
      <w:r w:rsidRPr="00BE744F">
        <w:rPr>
          <w:rFonts w:ascii="Times New Roman" w:hAnsi="Times New Roman" w:cs="Times New Roman"/>
          <w:sz w:val="24"/>
          <w:szCs w:val="24"/>
        </w:rPr>
        <w:t>утративший</w:t>
      </w:r>
      <w:proofErr w:type="gramEnd"/>
      <w:r w:rsidRPr="00BE744F">
        <w:rPr>
          <w:rFonts w:ascii="Times New Roman" w:hAnsi="Times New Roman" w:cs="Times New Roman"/>
          <w:sz w:val="24"/>
          <w:szCs w:val="24"/>
        </w:rPr>
        <w:t xml:space="preserve"> силу </w:t>
      </w:r>
      <w:proofErr w:type="spellStart"/>
      <w:r w:rsidRPr="00BE744F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Pr="00BE744F">
        <w:rPr>
          <w:rFonts w:ascii="Times New Roman" w:hAnsi="Times New Roman" w:cs="Times New Roman"/>
          <w:sz w:val="24"/>
          <w:szCs w:val="24"/>
        </w:rPr>
        <w:t xml:space="preserve">. № 128 от 30.04.2014) </w:t>
      </w:r>
    </w:p>
    <w:p w:rsid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 xml:space="preserve">4. Формирование бюджетных ассигнований дорожного фонда на очередной финансовый год и на плановый период осуществляется в соответствии с бюджетным законодательством Российской Федерации, в порядке и в сроки, установленные нормативными правовыми актами органов местного самоуправления. </w:t>
      </w:r>
    </w:p>
    <w:p w:rsidR="004D5EB0" w:rsidRPr="00BE744F" w:rsidRDefault="002D0719" w:rsidP="00BE7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4F">
        <w:rPr>
          <w:rFonts w:ascii="Times New Roman" w:hAnsi="Times New Roman" w:cs="Times New Roman"/>
          <w:sz w:val="24"/>
          <w:szCs w:val="24"/>
        </w:rPr>
        <w:t>5. Главный распорядитель (главные распорядители) бюджетных ассигнований дорожного фонда определяется решением о бюджете на очередной финансовый год и на плановый период</w:t>
      </w:r>
    </w:p>
    <w:sectPr w:rsidR="004D5EB0" w:rsidRPr="00BE744F" w:rsidSect="00F0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28E1"/>
    <w:multiLevelType w:val="hybridMultilevel"/>
    <w:tmpl w:val="8CE8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23A5D"/>
    <w:multiLevelType w:val="hybridMultilevel"/>
    <w:tmpl w:val="FCC83E5A"/>
    <w:lvl w:ilvl="0" w:tplc="8638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719"/>
    <w:rsid w:val="002D0719"/>
    <w:rsid w:val="004D5EB0"/>
    <w:rsid w:val="00BE744F"/>
    <w:rsid w:val="00F0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4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7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2024-07-01T07:13:00Z</dcterms:created>
  <dcterms:modified xsi:type="dcterms:W3CDTF">2024-07-01T07:39:00Z</dcterms:modified>
</cp:coreProperties>
</file>